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1444E" w14:textId="338B2132" w:rsidR="00D0004B" w:rsidRPr="001E4C93" w:rsidRDefault="00EF2008">
      <w:pPr>
        <w:shd w:val="clear" w:color="auto" w:fill="FFFFFF"/>
        <w:spacing w:after="300" w:line="240" w:lineRule="auto"/>
        <w:jc w:val="center"/>
        <w:rPr>
          <w:rFonts w:ascii="Helvetica Neue" w:eastAsia="Helvetica Neue" w:hAnsi="Helvetica Neue" w:cs="Helvetica Neue"/>
          <w:b/>
          <w:bCs/>
          <w:color w:val="201F1E"/>
          <w:sz w:val="36"/>
          <w:szCs w:val="36"/>
          <w:highlight w:val="white"/>
        </w:rPr>
      </w:pPr>
      <w:r w:rsidRPr="001E4C93">
        <w:rPr>
          <w:rFonts w:ascii="Helvetica Neue" w:eastAsia="Helvetica Neue" w:hAnsi="Helvetica Neue" w:cs="Helvetica Neue"/>
          <w:b/>
          <w:bCs/>
          <w:color w:val="201F1E"/>
          <w:sz w:val="36"/>
          <w:szCs w:val="36"/>
          <w:highlight w:val="white"/>
        </w:rPr>
        <w:t xml:space="preserve">Evidence of Assistive Technology Outcomes </w:t>
      </w:r>
      <w:r w:rsidR="001E4C93">
        <w:rPr>
          <w:rFonts w:ascii="Helvetica Neue" w:eastAsia="Helvetica Neue" w:hAnsi="Helvetica Neue" w:cs="Helvetica Neue"/>
          <w:b/>
          <w:bCs/>
          <w:color w:val="201F1E"/>
          <w:sz w:val="36"/>
          <w:szCs w:val="36"/>
          <w:highlight w:val="white"/>
        </w:rPr>
        <w:t>&amp;</w:t>
      </w:r>
      <w:r w:rsidRPr="001E4C93">
        <w:rPr>
          <w:rFonts w:ascii="Helvetica Neue" w:eastAsia="Helvetica Neue" w:hAnsi="Helvetica Neue" w:cs="Helvetica Neue"/>
          <w:b/>
          <w:bCs/>
          <w:color w:val="201F1E"/>
          <w:sz w:val="36"/>
          <w:szCs w:val="36"/>
          <w:highlight w:val="white"/>
        </w:rPr>
        <w:t xml:space="preserve"> Impact</w:t>
      </w:r>
    </w:p>
    <w:p w14:paraId="38F62B72" w14:textId="2BF671B5" w:rsidR="00D0004B" w:rsidRPr="001E4C93" w:rsidRDefault="00EF2008">
      <w:pPr>
        <w:shd w:val="clear" w:color="auto" w:fill="FFFFFF"/>
        <w:spacing w:after="300" w:line="240" w:lineRule="auto"/>
        <w:jc w:val="center"/>
        <w:rPr>
          <w:rFonts w:ascii="Helvetica Neue" w:eastAsia="Helvetica Neue" w:hAnsi="Helvetica Neue" w:cs="Helvetica Neue"/>
          <w:b/>
          <w:bCs/>
          <w:color w:val="201F1E"/>
          <w:sz w:val="28"/>
          <w:szCs w:val="28"/>
          <w:highlight w:val="white"/>
        </w:rPr>
      </w:pPr>
      <w:r w:rsidRPr="001E4C93">
        <w:rPr>
          <w:rFonts w:ascii="Helvetica Neue" w:eastAsia="Helvetica Neue" w:hAnsi="Helvetica Neue" w:cs="Helvetica Neue"/>
          <w:b/>
          <w:bCs/>
          <w:color w:val="201F1E"/>
          <w:sz w:val="28"/>
          <w:szCs w:val="28"/>
          <w:highlight w:val="white"/>
        </w:rPr>
        <w:t xml:space="preserve">An </w:t>
      </w:r>
      <w:r w:rsidR="00374368" w:rsidRPr="001E4C93">
        <w:rPr>
          <w:rFonts w:ascii="Helvetica Neue" w:eastAsia="Helvetica Neue" w:hAnsi="Helvetica Neue" w:cs="Helvetica Neue"/>
          <w:b/>
          <w:bCs/>
          <w:color w:val="201F1E"/>
          <w:sz w:val="28"/>
          <w:szCs w:val="28"/>
          <w:highlight w:val="white"/>
        </w:rPr>
        <w:t>I</w:t>
      </w:r>
      <w:r w:rsidRPr="001E4C93">
        <w:rPr>
          <w:rFonts w:ascii="Helvetica Neue" w:eastAsia="Helvetica Neue" w:hAnsi="Helvetica Neue" w:cs="Helvetica Neue"/>
          <w:b/>
          <w:bCs/>
          <w:color w:val="201F1E"/>
          <w:sz w:val="28"/>
          <w:szCs w:val="28"/>
          <w:highlight w:val="white"/>
        </w:rPr>
        <w:t xml:space="preserve">nternational Summit </w:t>
      </w:r>
      <w:r w:rsidR="00374368" w:rsidRPr="001E4C93">
        <w:rPr>
          <w:rFonts w:ascii="Helvetica Neue" w:eastAsia="Helvetica Neue" w:hAnsi="Helvetica Neue" w:cs="Helvetica Neue"/>
          <w:b/>
          <w:bCs/>
          <w:color w:val="201F1E"/>
          <w:sz w:val="28"/>
          <w:szCs w:val="28"/>
          <w:highlight w:val="white"/>
        </w:rPr>
        <w:t>O</w:t>
      </w:r>
      <w:r w:rsidRPr="001E4C93">
        <w:rPr>
          <w:rFonts w:ascii="Helvetica Neue" w:eastAsia="Helvetica Neue" w:hAnsi="Helvetica Neue" w:cs="Helvetica Neue"/>
          <w:b/>
          <w:bCs/>
          <w:color w:val="201F1E"/>
          <w:sz w:val="28"/>
          <w:szCs w:val="28"/>
          <w:highlight w:val="white"/>
        </w:rPr>
        <w:t xml:space="preserve">rganised by GAATO and RESNA </w:t>
      </w:r>
    </w:p>
    <w:p w14:paraId="56ED765A" w14:textId="0B7D20CD" w:rsidR="00D0004B" w:rsidRDefault="00EF2008">
      <w:pPr>
        <w:shd w:val="clear" w:color="auto" w:fill="FFFFFF"/>
        <w:spacing w:after="300" w:line="240" w:lineRule="auto"/>
        <w:jc w:val="center"/>
        <w:rPr>
          <w:rFonts w:ascii="Helvetica Neue" w:eastAsia="Helvetica Neue" w:hAnsi="Helvetica Neue" w:cs="Helvetica Neue"/>
          <w:color w:val="201F1E"/>
          <w:sz w:val="28"/>
          <w:szCs w:val="28"/>
          <w:highlight w:val="white"/>
        </w:rPr>
      </w:pPr>
      <w:r>
        <w:rPr>
          <w:rFonts w:ascii="Helvetica Neue" w:eastAsia="Helvetica Neue" w:hAnsi="Helvetica Neue" w:cs="Helvetica Neue"/>
          <w:color w:val="201F1E"/>
          <w:sz w:val="28"/>
          <w:szCs w:val="28"/>
          <w:highlight w:val="white"/>
        </w:rPr>
        <w:t xml:space="preserve">as part of the 2020 RESNA Conference (USA), July </w:t>
      </w:r>
      <w:r w:rsidR="00210799">
        <w:rPr>
          <w:rFonts w:ascii="Helvetica Neue" w:eastAsia="Helvetica Neue" w:hAnsi="Helvetica Neue" w:cs="Helvetica Neue"/>
          <w:color w:val="201F1E"/>
          <w:sz w:val="28"/>
          <w:szCs w:val="28"/>
          <w:highlight w:val="white"/>
        </w:rPr>
        <w:t>7</w:t>
      </w:r>
      <w:r>
        <w:rPr>
          <w:rFonts w:ascii="Helvetica Neue" w:eastAsia="Helvetica Neue" w:hAnsi="Helvetica Neue" w:cs="Helvetica Neue"/>
          <w:color w:val="201F1E"/>
          <w:sz w:val="28"/>
          <w:szCs w:val="28"/>
          <w:highlight w:val="white"/>
        </w:rPr>
        <w:t xml:space="preserve">-10, 2020 </w:t>
      </w:r>
    </w:p>
    <w:p w14:paraId="6EE22E8A" w14:textId="77777777" w:rsidR="00D0004B" w:rsidRDefault="00D0004B">
      <w:pPr>
        <w:shd w:val="clear" w:color="auto" w:fill="FFFFFF"/>
        <w:spacing w:after="300" w:line="240" w:lineRule="auto"/>
        <w:rPr>
          <w:rFonts w:ascii="Helvetica Neue" w:eastAsia="Helvetica Neue" w:hAnsi="Helvetica Neue" w:cs="Helvetica Neue"/>
          <w:b/>
          <w:color w:val="201F1E"/>
          <w:sz w:val="28"/>
          <w:szCs w:val="28"/>
          <w:highlight w:val="white"/>
        </w:rPr>
      </w:pPr>
    </w:p>
    <w:p w14:paraId="762047C9" w14:textId="77777777" w:rsidR="00D0004B" w:rsidRDefault="00EF2008">
      <w:pPr>
        <w:shd w:val="clear" w:color="auto" w:fill="FFFFFF"/>
        <w:spacing w:after="300" w:line="240" w:lineRule="auto"/>
        <w:rPr>
          <w:rFonts w:ascii="Helvetica Neue" w:eastAsia="Helvetica Neue" w:hAnsi="Helvetica Neue" w:cs="Helvetica Neue"/>
          <w:b/>
          <w:color w:val="201F1E"/>
          <w:sz w:val="28"/>
          <w:szCs w:val="28"/>
          <w:highlight w:val="white"/>
        </w:rPr>
      </w:pPr>
      <w:r>
        <w:rPr>
          <w:rFonts w:ascii="Helvetica Neue" w:eastAsia="Helvetica Neue" w:hAnsi="Helvetica Neue" w:cs="Helvetica Neue"/>
          <w:b/>
          <w:color w:val="201F1E"/>
          <w:sz w:val="28"/>
          <w:szCs w:val="28"/>
          <w:highlight w:val="white"/>
        </w:rPr>
        <w:t>Introduction</w:t>
      </w:r>
    </w:p>
    <w:p w14:paraId="4F6EDA56" w14:textId="5A601743" w:rsidR="00D0004B" w:rsidRDefault="00EF2008">
      <w:pPr>
        <w:shd w:val="clear" w:color="auto" w:fill="FFFFFF"/>
        <w:spacing w:after="300" w:line="240" w:lineRule="auto"/>
        <w:rPr>
          <w:rFonts w:ascii="Helvetica Neue" w:eastAsia="Helvetica Neue" w:hAnsi="Helvetica Neue" w:cs="Helvetica Neue"/>
          <w:color w:val="201F1E"/>
          <w:sz w:val="24"/>
          <w:szCs w:val="24"/>
          <w:highlight w:val="white"/>
        </w:rPr>
      </w:pPr>
      <w:r>
        <w:rPr>
          <w:rFonts w:ascii="Helvetica Neue" w:eastAsia="Helvetica Neue" w:hAnsi="Helvetica Neue" w:cs="Helvetica Neue"/>
          <w:color w:val="201F1E"/>
          <w:sz w:val="24"/>
          <w:szCs w:val="24"/>
          <w:highlight w:val="white"/>
        </w:rPr>
        <w:t xml:space="preserve">The field of assistive technology (AT) has often reflected on the outcomes of professional interventions or technology adoption by persons with disabilities or older adults. Tools have been developed and validated by the AT research community that help to collect evidence of measurable change in the condition or perceived condition of the individual. Outcome assessment tells us whether a process has led to a certain goal and is very often also used to represent the quality of that process. </w:t>
      </w:r>
    </w:p>
    <w:p w14:paraId="6ABAF9DE" w14:textId="77777777" w:rsidR="00D0004B" w:rsidRDefault="00EF2008">
      <w:pPr>
        <w:shd w:val="clear" w:color="auto" w:fill="FFFFFF"/>
        <w:spacing w:after="300" w:line="240" w:lineRule="auto"/>
        <w:rPr>
          <w:rFonts w:ascii="Helvetica Neue" w:eastAsia="Helvetica Neue" w:hAnsi="Helvetica Neue" w:cs="Helvetica Neue"/>
          <w:color w:val="201F1E"/>
          <w:sz w:val="24"/>
          <w:szCs w:val="24"/>
          <w:highlight w:val="white"/>
        </w:rPr>
      </w:pPr>
      <w:r>
        <w:rPr>
          <w:rFonts w:ascii="Helvetica Neue" w:eastAsia="Helvetica Neue" w:hAnsi="Helvetica Neue" w:cs="Helvetica Neue"/>
          <w:color w:val="201F1E"/>
          <w:sz w:val="24"/>
          <w:szCs w:val="24"/>
          <w:highlight w:val="white"/>
        </w:rPr>
        <w:t xml:space="preserve">Impact on the other hand seems to refer to a much broader effect, often difficult to pin down, to predict, or to measure. According some authors “impact can be conceptualised as the </w:t>
      </w:r>
      <w:proofErr w:type="gramStart"/>
      <w:r>
        <w:rPr>
          <w:rFonts w:ascii="Helvetica Neue" w:eastAsia="Helvetica Neue" w:hAnsi="Helvetica Neue" w:cs="Helvetica Neue"/>
          <w:color w:val="201F1E"/>
          <w:sz w:val="24"/>
          <w:szCs w:val="24"/>
          <w:highlight w:val="white"/>
        </w:rPr>
        <w:t>long term</w:t>
      </w:r>
      <w:proofErr w:type="gramEnd"/>
      <w:r>
        <w:rPr>
          <w:rFonts w:ascii="Helvetica Neue" w:eastAsia="Helvetica Neue" w:hAnsi="Helvetica Neue" w:cs="Helvetica Neue"/>
          <w:color w:val="201F1E"/>
          <w:sz w:val="24"/>
          <w:szCs w:val="24"/>
          <w:highlight w:val="white"/>
        </w:rPr>
        <w:t xml:space="preserve"> effect of an outcome”.</w:t>
      </w:r>
      <w:r>
        <w:rPr>
          <w:rFonts w:ascii="Helvetica Neue" w:eastAsia="Helvetica Neue" w:hAnsi="Helvetica Neue" w:cs="Helvetica Neue"/>
          <w:color w:val="201F1E"/>
          <w:sz w:val="24"/>
          <w:szCs w:val="24"/>
          <w:highlight w:val="white"/>
          <w:vertAlign w:val="superscript"/>
        </w:rPr>
        <w:footnoteReference w:id="1"/>
      </w:r>
      <w:r>
        <w:rPr>
          <w:rFonts w:ascii="Helvetica Neue" w:eastAsia="Helvetica Neue" w:hAnsi="Helvetica Neue" w:cs="Helvetica Neue"/>
          <w:color w:val="201F1E"/>
          <w:sz w:val="24"/>
          <w:szCs w:val="24"/>
          <w:highlight w:val="white"/>
        </w:rPr>
        <w:t xml:space="preserve"> In the field of assistive technology we can think about “empowerment”, “participation”, “self-fulfilment”. </w:t>
      </w:r>
    </w:p>
    <w:p w14:paraId="2210B7AE" w14:textId="77777777" w:rsidR="00D0004B" w:rsidRDefault="00EF2008">
      <w:pPr>
        <w:shd w:val="clear" w:color="auto" w:fill="FFFFFF"/>
        <w:spacing w:after="300" w:line="240" w:lineRule="auto"/>
        <w:rPr>
          <w:rFonts w:ascii="Helvetica Neue" w:eastAsia="Helvetica Neue" w:hAnsi="Helvetica Neue" w:cs="Helvetica Neue"/>
          <w:color w:val="201F1E"/>
          <w:sz w:val="24"/>
          <w:szCs w:val="24"/>
          <w:highlight w:val="white"/>
        </w:rPr>
      </w:pPr>
      <w:r>
        <w:rPr>
          <w:rFonts w:ascii="Helvetica Neue" w:eastAsia="Helvetica Neue" w:hAnsi="Helvetica Neue" w:cs="Helvetica Neue"/>
          <w:color w:val="201F1E"/>
          <w:sz w:val="24"/>
          <w:szCs w:val="24"/>
          <w:highlight w:val="white"/>
        </w:rPr>
        <w:t xml:space="preserve">Both outcome measurement and impact measurement can use qualitative and quantitative methods, either at individual or collective level. </w:t>
      </w:r>
    </w:p>
    <w:p w14:paraId="7663559D" w14:textId="77777777" w:rsidR="00D0004B" w:rsidRDefault="00EF2008">
      <w:pPr>
        <w:shd w:val="clear" w:color="auto" w:fill="FFFFFF"/>
        <w:spacing w:after="300" w:line="240" w:lineRule="auto"/>
        <w:rPr>
          <w:rFonts w:ascii="Helvetica Neue" w:eastAsia="Helvetica Neue" w:hAnsi="Helvetica Neue" w:cs="Helvetica Neue"/>
          <w:color w:val="201F1E"/>
          <w:sz w:val="24"/>
          <w:szCs w:val="24"/>
          <w:highlight w:val="white"/>
        </w:rPr>
      </w:pPr>
      <w:r>
        <w:rPr>
          <w:rFonts w:ascii="Helvetica Neue" w:eastAsia="Helvetica Neue" w:hAnsi="Helvetica Neue" w:cs="Helvetica Neue"/>
          <w:color w:val="201F1E"/>
          <w:sz w:val="24"/>
          <w:szCs w:val="24"/>
          <w:highlight w:val="white"/>
        </w:rPr>
        <w:t xml:space="preserve">For policymaking bodies at all levels data about both outcome and impact are relevant. They can inform decision making about investments in services and training, but they also serve to direct or measure the fulfilment of </w:t>
      </w:r>
      <w:proofErr w:type="gramStart"/>
      <w:r>
        <w:rPr>
          <w:rFonts w:ascii="Helvetica Neue" w:eastAsia="Helvetica Neue" w:hAnsi="Helvetica Neue" w:cs="Helvetica Neue"/>
          <w:color w:val="201F1E"/>
          <w:sz w:val="24"/>
          <w:szCs w:val="24"/>
          <w:highlight w:val="white"/>
        </w:rPr>
        <w:t>high level</w:t>
      </w:r>
      <w:proofErr w:type="gramEnd"/>
      <w:r>
        <w:rPr>
          <w:rFonts w:ascii="Helvetica Neue" w:eastAsia="Helvetica Neue" w:hAnsi="Helvetica Neue" w:cs="Helvetica Neue"/>
          <w:color w:val="201F1E"/>
          <w:sz w:val="24"/>
          <w:szCs w:val="24"/>
          <w:highlight w:val="white"/>
        </w:rPr>
        <w:t xml:space="preserve"> policy goals. </w:t>
      </w:r>
    </w:p>
    <w:p w14:paraId="5BD86C35" w14:textId="2EB09273" w:rsidR="00D0004B" w:rsidRDefault="00EF2008">
      <w:pPr>
        <w:shd w:val="clear" w:color="auto" w:fill="FFFFFF"/>
        <w:spacing w:after="300" w:line="240" w:lineRule="auto"/>
        <w:rPr>
          <w:rFonts w:ascii="Helvetica Neue" w:eastAsia="Helvetica Neue" w:hAnsi="Helvetica Neue" w:cs="Helvetica Neue"/>
          <w:color w:val="201F1E"/>
          <w:sz w:val="24"/>
          <w:szCs w:val="24"/>
          <w:highlight w:val="white"/>
        </w:rPr>
      </w:pPr>
      <w:r>
        <w:rPr>
          <w:rFonts w:ascii="Helvetica Neue" w:eastAsia="Helvetica Neue" w:hAnsi="Helvetica Neue" w:cs="Helvetica Neue"/>
          <w:color w:val="201F1E"/>
          <w:sz w:val="24"/>
          <w:szCs w:val="24"/>
          <w:highlight w:val="white"/>
        </w:rPr>
        <w:t>Globally fostering AT is meeting increasing interest from policymakers, not only as an answer to the increased demand for independence of individuals, but also as a strategy to reach higher level policy goals, such as “building inclusive societies”, “reaching sustainable development goals”, “respect for human rights”, “economic independence and full employment”, “well</w:t>
      </w:r>
      <w:r w:rsidR="00900400">
        <w:rPr>
          <w:rFonts w:ascii="Helvetica Neue" w:eastAsia="Helvetica Neue" w:hAnsi="Helvetica Neue" w:cs="Helvetica Neue"/>
          <w:color w:val="201F1E"/>
          <w:sz w:val="24"/>
          <w:szCs w:val="24"/>
          <w:highlight w:val="white"/>
        </w:rPr>
        <w:t>-</w:t>
      </w:r>
      <w:r>
        <w:rPr>
          <w:rFonts w:ascii="Helvetica Neue" w:eastAsia="Helvetica Neue" w:hAnsi="Helvetica Neue" w:cs="Helvetica Neue"/>
          <w:color w:val="201F1E"/>
          <w:sz w:val="24"/>
          <w:szCs w:val="24"/>
          <w:highlight w:val="white"/>
        </w:rPr>
        <w:t xml:space="preserve">being”, etc.  </w:t>
      </w:r>
    </w:p>
    <w:p w14:paraId="18BC16FB" w14:textId="77777777" w:rsidR="00D0004B" w:rsidRDefault="00EF2008">
      <w:pPr>
        <w:shd w:val="clear" w:color="auto" w:fill="FFFFFF"/>
        <w:spacing w:after="300" w:line="240" w:lineRule="auto"/>
        <w:rPr>
          <w:rFonts w:ascii="Helvetica Neue" w:eastAsia="Helvetica Neue" w:hAnsi="Helvetica Neue" w:cs="Helvetica Neue"/>
          <w:color w:val="201F1E"/>
          <w:sz w:val="24"/>
          <w:szCs w:val="24"/>
          <w:highlight w:val="white"/>
        </w:rPr>
      </w:pPr>
      <w:r>
        <w:rPr>
          <w:rFonts w:ascii="Helvetica Neue" w:eastAsia="Helvetica Neue" w:hAnsi="Helvetica Neue" w:cs="Helvetica Neue"/>
          <w:color w:val="201F1E"/>
          <w:sz w:val="24"/>
          <w:szCs w:val="24"/>
          <w:highlight w:val="white"/>
        </w:rPr>
        <w:t xml:space="preserve">In this international session we would like to discuss evidence of AT outcomes and impact and the relationship between the two research objectives. We would like to do this from an international perspective, thus feeding the global discussion on access to AT as a </w:t>
      </w:r>
      <w:r>
        <w:rPr>
          <w:rFonts w:ascii="Helvetica Neue" w:eastAsia="Helvetica Neue" w:hAnsi="Helvetica Neue" w:cs="Helvetica Neue"/>
          <w:color w:val="201F1E"/>
          <w:sz w:val="24"/>
          <w:szCs w:val="24"/>
          <w:highlight w:val="white"/>
        </w:rPr>
        <w:lastRenderedPageBreak/>
        <w:t xml:space="preserve">human right and the discussion within the WHO and the GATE community of the best possible strategies to advance access to AT and AT services worldwide. </w:t>
      </w:r>
    </w:p>
    <w:p w14:paraId="02CA59FA" w14:textId="77777777" w:rsidR="00D0004B" w:rsidRDefault="00EF2008">
      <w:pPr>
        <w:shd w:val="clear" w:color="auto" w:fill="FFFFFF"/>
        <w:spacing w:after="300" w:line="240" w:lineRule="auto"/>
        <w:rPr>
          <w:rFonts w:ascii="Helvetica Neue" w:eastAsia="Helvetica Neue" w:hAnsi="Helvetica Neue" w:cs="Helvetica Neue"/>
          <w:b/>
          <w:color w:val="201F1E"/>
          <w:sz w:val="28"/>
          <w:szCs w:val="28"/>
          <w:highlight w:val="white"/>
        </w:rPr>
      </w:pPr>
      <w:r>
        <w:rPr>
          <w:rFonts w:ascii="Helvetica Neue" w:eastAsia="Helvetica Neue" w:hAnsi="Helvetica Neue" w:cs="Helvetica Neue"/>
          <w:b/>
          <w:color w:val="201F1E"/>
          <w:sz w:val="28"/>
          <w:szCs w:val="28"/>
          <w:highlight w:val="white"/>
        </w:rPr>
        <w:t xml:space="preserve">Call for contributions </w:t>
      </w:r>
    </w:p>
    <w:p w14:paraId="178DBA5B" w14:textId="45AEEA16" w:rsidR="00BC6160" w:rsidRDefault="00EF2008">
      <w:pPr>
        <w:shd w:val="clear" w:color="auto" w:fill="FFFFFF"/>
        <w:spacing w:after="300" w:line="240" w:lineRule="auto"/>
        <w:rPr>
          <w:rFonts w:ascii="Helvetica Neue" w:eastAsia="Helvetica Neue" w:hAnsi="Helvetica Neue" w:cs="Helvetica Neue"/>
          <w:color w:val="201F1E"/>
          <w:sz w:val="24"/>
          <w:szCs w:val="24"/>
          <w:highlight w:val="white"/>
        </w:rPr>
      </w:pPr>
      <w:r>
        <w:rPr>
          <w:rFonts w:ascii="Helvetica Neue" w:eastAsia="Helvetica Neue" w:hAnsi="Helvetica Neue" w:cs="Helvetica Neue"/>
          <w:color w:val="201F1E"/>
          <w:sz w:val="24"/>
          <w:szCs w:val="24"/>
          <w:highlight w:val="white"/>
        </w:rPr>
        <w:t>Following an introductory session with invited speakers, there will be two one-hour time slots for contributions from researchers and practitioners worldwide. In case you are interested in presenting in those sessions you are</w:t>
      </w:r>
      <w:r w:rsidR="00031EEB">
        <w:rPr>
          <w:rFonts w:ascii="Helvetica Neue" w:eastAsia="Helvetica Neue" w:hAnsi="Helvetica Neue" w:cs="Helvetica Neue"/>
          <w:color w:val="201F1E"/>
          <w:sz w:val="24"/>
          <w:szCs w:val="24"/>
          <w:highlight w:val="white"/>
        </w:rPr>
        <w:t>:</w:t>
      </w:r>
      <w:bookmarkStart w:id="0" w:name="_GoBack"/>
      <w:bookmarkEnd w:id="0"/>
      <w:r>
        <w:rPr>
          <w:rFonts w:ascii="Helvetica Neue" w:eastAsia="Helvetica Neue" w:hAnsi="Helvetica Neue" w:cs="Helvetica Neue"/>
          <w:color w:val="201F1E"/>
          <w:sz w:val="24"/>
          <w:szCs w:val="24"/>
          <w:highlight w:val="white"/>
        </w:rPr>
        <w:t xml:space="preserve"> </w:t>
      </w:r>
    </w:p>
    <w:p w14:paraId="34B6AB00" w14:textId="5ECAF504" w:rsidR="00BC6160" w:rsidRDefault="00BC6160">
      <w:pPr>
        <w:shd w:val="clear" w:color="auto" w:fill="FFFFFF"/>
        <w:spacing w:after="300" w:line="240" w:lineRule="auto"/>
        <w:rPr>
          <w:rFonts w:ascii="Helvetica Neue" w:eastAsia="Helvetica Neue" w:hAnsi="Helvetica Neue" w:cs="Helvetica Neue"/>
          <w:color w:val="201F1E"/>
          <w:sz w:val="24"/>
          <w:szCs w:val="24"/>
          <w:highlight w:val="white"/>
        </w:rPr>
      </w:pPr>
      <w:r>
        <w:rPr>
          <w:rFonts w:ascii="Helvetica Neue" w:eastAsia="Helvetica Neue" w:hAnsi="Helvetica Neue" w:cs="Helvetica Neue"/>
          <w:color w:val="201F1E"/>
          <w:sz w:val="24"/>
          <w:szCs w:val="24"/>
          <w:highlight w:val="white"/>
        </w:rPr>
        <w:t xml:space="preserve">a) </w:t>
      </w:r>
      <w:r w:rsidR="00EF2008">
        <w:rPr>
          <w:rFonts w:ascii="Helvetica Neue" w:eastAsia="Helvetica Neue" w:hAnsi="Helvetica Neue" w:cs="Helvetica Neue"/>
          <w:color w:val="201F1E"/>
          <w:sz w:val="24"/>
          <w:szCs w:val="24"/>
          <w:highlight w:val="white"/>
        </w:rPr>
        <w:t xml:space="preserve">warmly invited to </w:t>
      </w:r>
      <w:r>
        <w:rPr>
          <w:rFonts w:ascii="Helvetica Neue" w:eastAsia="Helvetica Neue" w:hAnsi="Helvetica Neue" w:cs="Helvetica Neue"/>
          <w:color w:val="201F1E"/>
          <w:sz w:val="24"/>
          <w:szCs w:val="24"/>
          <w:highlight w:val="white"/>
        </w:rPr>
        <w:t>submit</w:t>
      </w:r>
      <w:r w:rsidR="00EF2008">
        <w:rPr>
          <w:rFonts w:ascii="Helvetica Neue" w:eastAsia="Helvetica Neue" w:hAnsi="Helvetica Neue" w:cs="Helvetica Neue"/>
          <w:color w:val="201F1E"/>
          <w:sz w:val="24"/>
          <w:szCs w:val="24"/>
          <w:highlight w:val="white"/>
        </w:rPr>
        <w:t xml:space="preserve"> </w:t>
      </w:r>
      <w:r w:rsidR="00EF2008" w:rsidRPr="00BC6160">
        <w:rPr>
          <w:rFonts w:ascii="Helvetica Neue" w:eastAsia="Helvetica Neue" w:hAnsi="Helvetica Neue" w:cs="Helvetica Neue"/>
          <w:b/>
          <w:bCs/>
          <w:color w:val="201F1E"/>
          <w:sz w:val="24"/>
          <w:szCs w:val="24"/>
          <w:highlight w:val="white"/>
          <w:u w:val="single"/>
        </w:rPr>
        <w:t xml:space="preserve">by February </w:t>
      </w:r>
      <w:r w:rsidR="00E55981" w:rsidRPr="00BC6160">
        <w:rPr>
          <w:rFonts w:ascii="Helvetica Neue" w:eastAsia="Helvetica Neue" w:hAnsi="Helvetica Neue" w:cs="Helvetica Neue"/>
          <w:b/>
          <w:bCs/>
          <w:color w:val="201F1E"/>
          <w:sz w:val="24"/>
          <w:szCs w:val="24"/>
          <w:highlight w:val="white"/>
          <w:u w:val="single"/>
        </w:rPr>
        <w:t>20</w:t>
      </w:r>
      <w:r w:rsidR="00EF2008" w:rsidRPr="00BC6160">
        <w:rPr>
          <w:rFonts w:ascii="Helvetica Neue" w:eastAsia="Helvetica Neue" w:hAnsi="Helvetica Neue" w:cs="Helvetica Neue"/>
          <w:b/>
          <w:bCs/>
          <w:color w:val="201F1E"/>
          <w:sz w:val="24"/>
          <w:szCs w:val="24"/>
          <w:highlight w:val="white"/>
          <w:u w:val="single"/>
          <w:vertAlign w:val="superscript"/>
        </w:rPr>
        <w:t>th</w:t>
      </w:r>
      <w:r w:rsidR="00EF2008" w:rsidRPr="00BC6160">
        <w:rPr>
          <w:rFonts w:ascii="Helvetica Neue" w:eastAsia="Helvetica Neue" w:hAnsi="Helvetica Neue" w:cs="Helvetica Neue"/>
          <w:b/>
          <w:bCs/>
          <w:color w:val="201F1E"/>
          <w:sz w:val="24"/>
          <w:szCs w:val="24"/>
          <w:highlight w:val="white"/>
          <w:u w:val="single"/>
        </w:rPr>
        <w:t>, 2020, a one-page abstract to the scientific committee coordinated by GAATO</w:t>
      </w:r>
      <w:r w:rsidR="00EF2008">
        <w:rPr>
          <w:rFonts w:ascii="Helvetica Neue" w:eastAsia="Helvetica Neue" w:hAnsi="Helvetica Neue" w:cs="Helvetica Neue"/>
          <w:color w:val="201F1E"/>
          <w:sz w:val="24"/>
          <w:szCs w:val="24"/>
          <w:highlight w:val="white"/>
        </w:rPr>
        <w:t xml:space="preserve"> and RESNA for this specific event. Following acceptance (</w:t>
      </w:r>
      <w:r w:rsidR="00E55981">
        <w:rPr>
          <w:rFonts w:ascii="Helvetica Neue" w:eastAsia="Helvetica Neue" w:hAnsi="Helvetica Neue" w:cs="Helvetica Neue"/>
          <w:color w:val="201F1E"/>
          <w:sz w:val="24"/>
          <w:szCs w:val="24"/>
          <w:highlight w:val="white"/>
        </w:rPr>
        <w:t>early March</w:t>
      </w:r>
      <w:r w:rsidR="00EF2008">
        <w:rPr>
          <w:rFonts w:ascii="Helvetica Neue" w:eastAsia="Helvetica Neue" w:hAnsi="Helvetica Neue" w:cs="Helvetica Neue"/>
          <w:color w:val="201F1E"/>
          <w:sz w:val="24"/>
          <w:szCs w:val="24"/>
          <w:highlight w:val="white"/>
        </w:rPr>
        <w:t>), you</w:t>
      </w:r>
      <w:r w:rsidR="00E55981">
        <w:rPr>
          <w:rFonts w:ascii="Helvetica Neue" w:eastAsia="Helvetica Neue" w:hAnsi="Helvetica Neue" w:cs="Helvetica Neue"/>
          <w:color w:val="201F1E"/>
          <w:sz w:val="24"/>
          <w:szCs w:val="24"/>
          <w:highlight w:val="white"/>
        </w:rPr>
        <w:t xml:space="preserve"> will be</w:t>
      </w:r>
      <w:r>
        <w:rPr>
          <w:rFonts w:ascii="Helvetica Neue" w:eastAsia="Helvetica Neue" w:hAnsi="Helvetica Neue" w:cs="Helvetica Neue"/>
          <w:color w:val="201F1E"/>
          <w:sz w:val="24"/>
          <w:szCs w:val="24"/>
          <w:highlight w:val="white"/>
        </w:rPr>
        <w:t>,</w:t>
      </w:r>
      <w:r w:rsidR="00EF2008">
        <w:rPr>
          <w:rFonts w:ascii="Helvetica Neue" w:eastAsia="Helvetica Neue" w:hAnsi="Helvetica Neue" w:cs="Helvetica Neue"/>
          <w:color w:val="201F1E"/>
          <w:sz w:val="24"/>
          <w:szCs w:val="24"/>
          <w:highlight w:val="white"/>
        </w:rPr>
        <w:t xml:space="preserve"> </w:t>
      </w:r>
    </w:p>
    <w:p w14:paraId="27EA878A" w14:textId="409F2762" w:rsidR="00D0004B" w:rsidRDefault="00BC6160">
      <w:pPr>
        <w:shd w:val="clear" w:color="auto" w:fill="FFFFFF"/>
        <w:spacing w:after="300" w:line="240" w:lineRule="auto"/>
        <w:rPr>
          <w:rFonts w:ascii="Helvetica Neue" w:eastAsia="Helvetica Neue" w:hAnsi="Helvetica Neue" w:cs="Helvetica Neue"/>
          <w:color w:val="201F1E"/>
          <w:sz w:val="24"/>
          <w:szCs w:val="24"/>
          <w:highlight w:val="white"/>
        </w:rPr>
      </w:pPr>
      <w:r>
        <w:rPr>
          <w:rFonts w:ascii="Helvetica Neue" w:eastAsia="Helvetica Neue" w:hAnsi="Helvetica Neue" w:cs="Helvetica Neue"/>
          <w:color w:val="201F1E"/>
          <w:sz w:val="24"/>
          <w:szCs w:val="24"/>
          <w:highlight w:val="white"/>
        </w:rPr>
        <w:t xml:space="preserve">b) </w:t>
      </w:r>
      <w:r w:rsidR="00EF2008">
        <w:rPr>
          <w:rFonts w:ascii="Helvetica Neue" w:eastAsia="Helvetica Neue" w:hAnsi="Helvetica Neue" w:cs="Helvetica Neue"/>
          <w:color w:val="201F1E"/>
          <w:sz w:val="24"/>
          <w:szCs w:val="24"/>
          <w:highlight w:val="white"/>
        </w:rPr>
        <w:t xml:space="preserve">invited to </w:t>
      </w:r>
      <w:r w:rsidR="00E55981">
        <w:rPr>
          <w:rFonts w:ascii="Helvetica Neue" w:eastAsia="Helvetica Neue" w:hAnsi="Helvetica Neue" w:cs="Helvetica Neue"/>
          <w:color w:val="201F1E"/>
          <w:sz w:val="24"/>
          <w:szCs w:val="24"/>
          <w:highlight w:val="white"/>
        </w:rPr>
        <w:t>submit</w:t>
      </w:r>
      <w:r w:rsidR="00EF2008">
        <w:rPr>
          <w:rFonts w:ascii="Helvetica Neue" w:eastAsia="Helvetica Neue" w:hAnsi="Helvetica Neue" w:cs="Helvetica Neue"/>
          <w:color w:val="201F1E"/>
          <w:sz w:val="24"/>
          <w:szCs w:val="24"/>
          <w:highlight w:val="white"/>
        </w:rPr>
        <w:t xml:space="preserve"> a </w:t>
      </w:r>
      <w:r w:rsidR="00EF2008" w:rsidRPr="00BC6160">
        <w:rPr>
          <w:rFonts w:ascii="Helvetica Neue" w:eastAsia="Helvetica Neue" w:hAnsi="Helvetica Neue" w:cs="Helvetica Neue"/>
          <w:b/>
          <w:bCs/>
          <w:color w:val="201F1E"/>
          <w:sz w:val="24"/>
          <w:szCs w:val="24"/>
          <w:highlight w:val="white"/>
          <w:u w:val="single"/>
        </w:rPr>
        <w:t xml:space="preserve">short paper following the RESNA guidelines for short papers by March </w:t>
      </w:r>
      <w:r w:rsidR="00E55981" w:rsidRPr="00BC6160">
        <w:rPr>
          <w:rFonts w:ascii="Helvetica Neue" w:eastAsia="Helvetica Neue" w:hAnsi="Helvetica Neue" w:cs="Helvetica Neue"/>
          <w:b/>
          <w:bCs/>
          <w:color w:val="201F1E"/>
          <w:sz w:val="24"/>
          <w:szCs w:val="24"/>
          <w:highlight w:val="white"/>
          <w:u w:val="single"/>
        </w:rPr>
        <w:t>30</w:t>
      </w:r>
      <w:r w:rsidR="00EF2008" w:rsidRPr="00BC6160">
        <w:rPr>
          <w:rFonts w:ascii="Helvetica Neue" w:eastAsia="Helvetica Neue" w:hAnsi="Helvetica Neue" w:cs="Helvetica Neue"/>
          <w:b/>
          <w:bCs/>
          <w:color w:val="201F1E"/>
          <w:sz w:val="24"/>
          <w:szCs w:val="24"/>
          <w:highlight w:val="white"/>
          <w:u w:val="single"/>
        </w:rPr>
        <w:t>th</w:t>
      </w:r>
      <w:r w:rsidR="00EF2008">
        <w:rPr>
          <w:rFonts w:ascii="Helvetica Neue" w:eastAsia="Helvetica Neue" w:hAnsi="Helvetica Neue" w:cs="Helvetica Neue"/>
          <w:color w:val="201F1E"/>
          <w:sz w:val="24"/>
          <w:szCs w:val="24"/>
          <w:highlight w:val="white"/>
        </w:rPr>
        <w:t xml:space="preserve">. </w:t>
      </w:r>
    </w:p>
    <w:p w14:paraId="6B5E8A0E" w14:textId="77777777" w:rsidR="00D0004B" w:rsidRDefault="001D6055">
      <w:pPr>
        <w:shd w:val="clear" w:color="auto" w:fill="FFFFFF"/>
        <w:spacing w:after="300" w:line="240" w:lineRule="auto"/>
        <w:rPr>
          <w:rFonts w:ascii="Helvetica Neue" w:eastAsia="Helvetica Neue" w:hAnsi="Helvetica Neue" w:cs="Helvetica Neue"/>
          <w:color w:val="201F1E"/>
          <w:sz w:val="24"/>
          <w:szCs w:val="24"/>
          <w:highlight w:val="white"/>
        </w:rPr>
      </w:pPr>
      <w:hyperlink r:id="rId6">
        <w:r w:rsidR="00EF2008">
          <w:rPr>
            <w:rFonts w:ascii="Helvetica Neue" w:eastAsia="Helvetica Neue" w:hAnsi="Helvetica Neue" w:cs="Helvetica Neue"/>
            <w:color w:val="0000FF"/>
            <w:sz w:val="24"/>
            <w:szCs w:val="24"/>
            <w:highlight w:val="white"/>
            <w:u w:val="single"/>
          </w:rPr>
          <w:t>https://www.resna.org/news-events/annual-meeting/scientific-papers</w:t>
        </w:r>
      </w:hyperlink>
    </w:p>
    <w:p w14:paraId="24E33286" w14:textId="77777777" w:rsidR="00D0004B" w:rsidRDefault="00EF2008">
      <w:pPr>
        <w:shd w:val="clear" w:color="auto" w:fill="FFFFFF"/>
        <w:spacing w:after="300" w:line="240" w:lineRule="auto"/>
        <w:rPr>
          <w:rFonts w:ascii="Helvetica Neue" w:eastAsia="Helvetica Neue" w:hAnsi="Helvetica Neue" w:cs="Helvetica Neue"/>
          <w:color w:val="201F1E"/>
          <w:sz w:val="24"/>
          <w:szCs w:val="24"/>
          <w:highlight w:val="white"/>
        </w:rPr>
      </w:pPr>
      <w:r>
        <w:rPr>
          <w:rFonts w:ascii="Helvetica Neue" w:eastAsia="Helvetica Neue" w:hAnsi="Helvetica Neue" w:cs="Helvetica Neue"/>
          <w:color w:val="201F1E"/>
          <w:sz w:val="24"/>
          <w:szCs w:val="24"/>
          <w:highlight w:val="white"/>
        </w:rPr>
        <w:t xml:space="preserve">This short paper will be peer reviewed and published in the conference proceedings. </w:t>
      </w:r>
    </w:p>
    <w:p w14:paraId="3B1606D6" w14:textId="77777777" w:rsidR="00D0004B" w:rsidRDefault="00EF2008">
      <w:pPr>
        <w:shd w:val="clear" w:color="auto" w:fill="FFFFFF"/>
        <w:spacing w:after="300" w:line="240" w:lineRule="auto"/>
        <w:rPr>
          <w:rFonts w:ascii="Helvetica Neue" w:eastAsia="Helvetica Neue" w:hAnsi="Helvetica Neue" w:cs="Helvetica Neue"/>
          <w:color w:val="201F1E"/>
          <w:sz w:val="24"/>
          <w:szCs w:val="24"/>
          <w:highlight w:val="white"/>
        </w:rPr>
      </w:pPr>
      <w:r w:rsidRPr="00374368">
        <w:rPr>
          <w:rFonts w:ascii="Helvetica Neue" w:eastAsia="Helvetica Neue" w:hAnsi="Helvetica Neue" w:cs="Helvetica Neue"/>
          <w:color w:val="201F1E"/>
          <w:sz w:val="24"/>
          <w:szCs w:val="24"/>
          <w:highlight w:val="white"/>
          <w:u w:val="single"/>
        </w:rPr>
        <w:t>Possible themes:</w:t>
      </w:r>
      <w:r>
        <w:rPr>
          <w:rFonts w:ascii="Helvetica Neue" w:eastAsia="Helvetica Neue" w:hAnsi="Helvetica Neue" w:cs="Helvetica Neue"/>
          <w:color w:val="201F1E"/>
          <w:sz w:val="24"/>
          <w:szCs w:val="24"/>
          <w:highlight w:val="white"/>
        </w:rPr>
        <w:t xml:space="preserve">  Quantitative and qualitative AT Outcome and Impact studies, International comparative studies, Case reports, Conceptual papers, Methodologies, Impact on policy making, other contributions relevant to the topic.</w:t>
      </w:r>
    </w:p>
    <w:p w14:paraId="57111682" w14:textId="77777777" w:rsidR="00D0004B" w:rsidRDefault="00EF2008">
      <w:pPr>
        <w:shd w:val="clear" w:color="auto" w:fill="FFFFFF"/>
        <w:spacing w:after="300" w:line="240" w:lineRule="auto"/>
        <w:rPr>
          <w:rFonts w:ascii="Helvetica Neue" w:eastAsia="Helvetica Neue" w:hAnsi="Helvetica Neue" w:cs="Helvetica Neue"/>
          <w:color w:val="201F1E"/>
          <w:sz w:val="24"/>
          <w:szCs w:val="24"/>
          <w:highlight w:val="white"/>
        </w:rPr>
      </w:pPr>
      <w:r>
        <w:rPr>
          <w:rFonts w:ascii="Helvetica Neue" w:eastAsia="Helvetica Neue" w:hAnsi="Helvetica Neue" w:cs="Helvetica Neue"/>
          <w:color w:val="201F1E"/>
          <w:sz w:val="24"/>
          <w:szCs w:val="24"/>
          <w:highlight w:val="white"/>
        </w:rPr>
        <w:t>It is the aim of the committee to make this a truly global event and therefore authors from under-resourced countries are warmly invited to consider presenting.</w:t>
      </w:r>
    </w:p>
    <w:p w14:paraId="7E572BD1" w14:textId="0E9A9EB4" w:rsidR="00E55981" w:rsidRDefault="00EF2008">
      <w:pPr>
        <w:shd w:val="clear" w:color="auto" w:fill="FFFFFF"/>
        <w:spacing w:after="300" w:line="240" w:lineRule="auto"/>
        <w:rPr>
          <w:rFonts w:ascii="Helvetica Neue" w:eastAsia="Helvetica Neue" w:hAnsi="Helvetica Neue" w:cs="Helvetica Neue"/>
          <w:color w:val="201F1E"/>
          <w:sz w:val="24"/>
          <w:szCs w:val="24"/>
          <w:highlight w:val="white"/>
        </w:rPr>
      </w:pPr>
      <w:r w:rsidRPr="00E55981">
        <w:rPr>
          <w:rFonts w:ascii="Helvetica Neue" w:eastAsia="Helvetica Neue" w:hAnsi="Helvetica Neue" w:cs="Helvetica Neue"/>
          <w:b/>
          <w:bCs/>
          <w:color w:val="201F1E"/>
          <w:sz w:val="24"/>
          <w:szCs w:val="24"/>
          <w:highlight w:val="white"/>
          <w:u w:val="single"/>
        </w:rPr>
        <w:t xml:space="preserve">The deadline for presenting a one-page abstract is: February </w:t>
      </w:r>
      <w:r w:rsidR="00E55981" w:rsidRPr="00E55981">
        <w:rPr>
          <w:rFonts w:ascii="Helvetica Neue" w:eastAsia="Helvetica Neue" w:hAnsi="Helvetica Neue" w:cs="Helvetica Neue"/>
          <w:b/>
          <w:bCs/>
          <w:color w:val="201F1E"/>
          <w:sz w:val="24"/>
          <w:szCs w:val="24"/>
          <w:highlight w:val="white"/>
          <w:u w:val="single"/>
        </w:rPr>
        <w:t>20</w:t>
      </w:r>
      <w:r w:rsidRPr="00E55981">
        <w:rPr>
          <w:rFonts w:ascii="Helvetica Neue" w:eastAsia="Helvetica Neue" w:hAnsi="Helvetica Neue" w:cs="Helvetica Neue"/>
          <w:b/>
          <w:bCs/>
          <w:color w:val="201F1E"/>
          <w:sz w:val="24"/>
          <w:szCs w:val="24"/>
          <w:highlight w:val="white"/>
          <w:u w:val="single"/>
        </w:rPr>
        <w:t>th, 2020.</w:t>
      </w:r>
      <w:r w:rsidR="00E55981">
        <w:rPr>
          <w:rFonts w:ascii="Helvetica Neue" w:eastAsia="Helvetica Neue" w:hAnsi="Helvetica Neue" w:cs="Helvetica Neue"/>
          <w:color w:val="201F1E"/>
          <w:sz w:val="24"/>
          <w:szCs w:val="24"/>
          <w:highlight w:val="white"/>
        </w:rPr>
        <w:t xml:space="preserve"> Send the one-page abstract to  Evert-Jan </w:t>
      </w:r>
      <w:proofErr w:type="spellStart"/>
      <w:r w:rsidR="00E55981">
        <w:rPr>
          <w:rFonts w:ascii="Helvetica Neue" w:eastAsia="Helvetica Neue" w:hAnsi="Helvetica Neue" w:cs="Helvetica Neue"/>
          <w:color w:val="201F1E"/>
          <w:sz w:val="24"/>
          <w:szCs w:val="24"/>
          <w:highlight w:val="white"/>
        </w:rPr>
        <w:t>Hoogerwerf</w:t>
      </w:r>
      <w:proofErr w:type="spellEnd"/>
      <w:r w:rsidR="00E55981">
        <w:rPr>
          <w:rFonts w:ascii="Helvetica Neue" w:eastAsia="Helvetica Neue" w:hAnsi="Helvetica Neue" w:cs="Helvetica Neue"/>
          <w:color w:val="201F1E"/>
          <w:sz w:val="24"/>
          <w:szCs w:val="24"/>
          <w:highlight w:val="white"/>
        </w:rPr>
        <w:t xml:space="preserve"> (</w:t>
      </w:r>
      <w:hyperlink r:id="rId7" w:history="1">
        <w:r w:rsidR="00E55981" w:rsidRPr="00B23C93">
          <w:rPr>
            <w:rStyle w:val="Hyperlink"/>
            <w:rFonts w:ascii="Helvetica Neue" w:eastAsia="Helvetica Neue" w:hAnsi="Helvetica Neue" w:cs="Helvetica Neue"/>
            <w:sz w:val="24"/>
            <w:szCs w:val="24"/>
          </w:rPr>
          <w:t>evertjanhoogerwerf@gmail.com</w:t>
        </w:r>
      </w:hyperlink>
      <w:r w:rsidR="00E55981">
        <w:rPr>
          <w:rFonts w:ascii="Helvetica Neue" w:eastAsia="Helvetica Neue" w:hAnsi="Helvetica Neue" w:cs="Helvetica Neue"/>
          <w:color w:val="201F1E"/>
          <w:sz w:val="24"/>
          <w:szCs w:val="24"/>
        </w:rPr>
        <w:t>) and/or Roger O. Smith (</w:t>
      </w:r>
      <w:hyperlink r:id="rId8" w:history="1">
        <w:r w:rsidR="00E55981" w:rsidRPr="00E55981">
          <w:rPr>
            <w:rStyle w:val="Hyperlink"/>
            <w:rFonts w:ascii="Helvetica Neue" w:eastAsia="Helvetica Neue" w:hAnsi="Helvetica Neue" w:cs="Helvetica Neue"/>
            <w:sz w:val="24"/>
            <w:szCs w:val="24"/>
          </w:rPr>
          <w:t>smithro@uwm.edu</w:t>
        </w:r>
      </w:hyperlink>
      <w:r w:rsidR="00E55981">
        <w:rPr>
          <w:rFonts w:ascii="Helvetica Neue" w:eastAsia="Helvetica Neue" w:hAnsi="Helvetica Neue" w:cs="Helvetica Neue"/>
          <w:color w:val="201F1E"/>
          <w:sz w:val="24"/>
          <w:szCs w:val="24"/>
        </w:rPr>
        <w:t>).</w:t>
      </w:r>
    </w:p>
    <w:p w14:paraId="2808AE59" w14:textId="77777777" w:rsidR="00D0004B" w:rsidRDefault="00EF2008">
      <w:pPr>
        <w:shd w:val="clear" w:color="auto" w:fill="FFFFFF"/>
        <w:spacing w:after="300" w:line="240" w:lineRule="auto"/>
        <w:rPr>
          <w:rFonts w:ascii="Helvetica Neue" w:eastAsia="Helvetica Neue" w:hAnsi="Helvetica Neue" w:cs="Helvetica Neue"/>
          <w:color w:val="201F1E"/>
          <w:sz w:val="24"/>
          <w:szCs w:val="24"/>
          <w:highlight w:val="white"/>
        </w:rPr>
      </w:pPr>
      <w:r>
        <w:rPr>
          <w:rFonts w:ascii="Helvetica Neue" w:eastAsia="Helvetica Neue" w:hAnsi="Helvetica Neue" w:cs="Helvetica Neue"/>
          <w:color w:val="201F1E"/>
          <w:sz w:val="24"/>
          <w:szCs w:val="24"/>
          <w:highlight w:val="white"/>
        </w:rPr>
        <w:t xml:space="preserve">There is no template, but the abstract must include: </w:t>
      </w:r>
    </w:p>
    <w:p w14:paraId="70154B32" w14:textId="77777777" w:rsidR="00D0004B" w:rsidRPr="00374368" w:rsidRDefault="00EF2008">
      <w:pPr>
        <w:shd w:val="clear" w:color="auto" w:fill="FFFFFF"/>
        <w:spacing w:after="300" w:line="240" w:lineRule="auto"/>
        <w:ind w:firstLine="708"/>
        <w:rPr>
          <w:rFonts w:ascii="Helvetica Neue" w:eastAsia="Helvetica Neue" w:hAnsi="Helvetica Neue" w:cs="Helvetica Neue"/>
          <w:color w:val="201F1E"/>
          <w:sz w:val="24"/>
          <w:szCs w:val="24"/>
          <w:highlight w:val="white"/>
          <w:u w:val="single"/>
        </w:rPr>
      </w:pPr>
      <w:r w:rsidRPr="00374368">
        <w:rPr>
          <w:rFonts w:ascii="Helvetica Neue" w:eastAsia="Helvetica Neue" w:hAnsi="Helvetica Neue" w:cs="Helvetica Neue"/>
          <w:color w:val="201F1E"/>
          <w:sz w:val="24"/>
          <w:szCs w:val="24"/>
          <w:highlight w:val="white"/>
          <w:u w:val="single"/>
        </w:rPr>
        <w:t xml:space="preserve">1) Author(s) details (Name, Affiliation, e-mail), </w:t>
      </w:r>
    </w:p>
    <w:p w14:paraId="7BF2A636" w14:textId="77777777" w:rsidR="00D0004B" w:rsidRPr="00374368" w:rsidRDefault="00EF2008">
      <w:pPr>
        <w:shd w:val="clear" w:color="auto" w:fill="FFFFFF"/>
        <w:spacing w:after="300" w:line="240" w:lineRule="auto"/>
        <w:ind w:firstLine="708"/>
        <w:rPr>
          <w:rFonts w:ascii="Helvetica Neue" w:eastAsia="Helvetica Neue" w:hAnsi="Helvetica Neue" w:cs="Helvetica Neue"/>
          <w:color w:val="201F1E"/>
          <w:sz w:val="24"/>
          <w:szCs w:val="24"/>
          <w:highlight w:val="white"/>
          <w:u w:val="single"/>
        </w:rPr>
      </w:pPr>
      <w:r w:rsidRPr="00374368">
        <w:rPr>
          <w:rFonts w:ascii="Helvetica Neue" w:eastAsia="Helvetica Neue" w:hAnsi="Helvetica Neue" w:cs="Helvetica Neue"/>
          <w:color w:val="201F1E"/>
          <w:sz w:val="24"/>
          <w:szCs w:val="24"/>
          <w:highlight w:val="white"/>
          <w:u w:val="single"/>
        </w:rPr>
        <w:t xml:space="preserve">2) Title, </w:t>
      </w:r>
    </w:p>
    <w:p w14:paraId="26DF58EF" w14:textId="77777777" w:rsidR="00D0004B" w:rsidRPr="00374368" w:rsidRDefault="00EF2008">
      <w:pPr>
        <w:shd w:val="clear" w:color="auto" w:fill="FFFFFF"/>
        <w:spacing w:after="300" w:line="240" w:lineRule="auto"/>
        <w:ind w:firstLine="708"/>
        <w:rPr>
          <w:rFonts w:ascii="Helvetica Neue" w:eastAsia="Helvetica Neue" w:hAnsi="Helvetica Neue" w:cs="Helvetica Neue"/>
          <w:color w:val="201F1E"/>
          <w:sz w:val="24"/>
          <w:szCs w:val="24"/>
          <w:highlight w:val="white"/>
          <w:u w:val="single"/>
        </w:rPr>
      </w:pPr>
      <w:r w:rsidRPr="00374368">
        <w:rPr>
          <w:rFonts w:ascii="Helvetica Neue" w:eastAsia="Helvetica Neue" w:hAnsi="Helvetica Neue" w:cs="Helvetica Neue"/>
          <w:color w:val="201F1E"/>
          <w:sz w:val="24"/>
          <w:szCs w:val="24"/>
          <w:highlight w:val="white"/>
          <w:u w:val="single"/>
        </w:rPr>
        <w:t xml:space="preserve">3) Short description of the content, </w:t>
      </w:r>
    </w:p>
    <w:p w14:paraId="1B2CCFB8" w14:textId="4B9CC04A" w:rsidR="00D0004B" w:rsidRPr="00374368" w:rsidRDefault="00EF2008" w:rsidP="00374368">
      <w:pPr>
        <w:shd w:val="clear" w:color="auto" w:fill="FFFFFF"/>
        <w:spacing w:after="300" w:line="240" w:lineRule="auto"/>
        <w:ind w:firstLine="708"/>
        <w:rPr>
          <w:rFonts w:ascii="Helvetica Neue" w:eastAsia="Helvetica Neue" w:hAnsi="Helvetica Neue" w:cs="Helvetica Neue"/>
          <w:color w:val="201F1E"/>
          <w:sz w:val="24"/>
          <w:szCs w:val="24"/>
          <w:highlight w:val="white"/>
          <w:u w:val="single"/>
        </w:rPr>
      </w:pPr>
      <w:r w:rsidRPr="00374368">
        <w:rPr>
          <w:rFonts w:ascii="Helvetica Neue" w:eastAsia="Helvetica Neue" w:hAnsi="Helvetica Neue" w:cs="Helvetica Neue"/>
          <w:color w:val="201F1E"/>
          <w:sz w:val="24"/>
          <w:szCs w:val="24"/>
          <w:highlight w:val="white"/>
          <w:u w:val="single"/>
        </w:rPr>
        <w:t xml:space="preserve">4) Relevance for the international session.  </w:t>
      </w:r>
    </w:p>
    <w:p w14:paraId="212989E1" w14:textId="77777777" w:rsidR="00D0004B" w:rsidRDefault="00EF2008">
      <w:pPr>
        <w:shd w:val="clear" w:color="auto" w:fill="FFFFFF"/>
        <w:spacing w:after="300" w:line="240" w:lineRule="auto"/>
        <w:rPr>
          <w:rFonts w:ascii="Helvetica Neue" w:eastAsia="Helvetica Neue" w:hAnsi="Helvetica Neue" w:cs="Helvetica Neue"/>
          <w:b/>
          <w:color w:val="201F1E"/>
          <w:sz w:val="28"/>
          <w:szCs w:val="28"/>
          <w:highlight w:val="white"/>
        </w:rPr>
      </w:pPr>
      <w:r>
        <w:rPr>
          <w:rFonts w:ascii="Helvetica Neue" w:eastAsia="Helvetica Neue" w:hAnsi="Helvetica Neue" w:cs="Helvetica Neue"/>
          <w:b/>
          <w:color w:val="201F1E"/>
          <w:sz w:val="28"/>
          <w:szCs w:val="28"/>
          <w:highlight w:val="white"/>
        </w:rPr>
        <w:lastRenderedPageBreak/>
        <w:t>Scientific committee</w:t>
      </w:r>
    </w:p>
    <w:p w14:paraId="519B53E1" w14:textId="68E5CB28" w:rsidR="00D0004B" w:rsidRDefault="00EF2008">
      <w:pPr>
        <w:shd w:val="clear" w:color="auto" w:fill="FFFFFF"/>
        <w:spacing w:after="300" w:line="240" w:lineRule="auto"/>
        <w:rPr>
          <w:rFonts w:ascii="Helvetica Neue" w:eastAsia="Helvetica Neue" w:hAnsi="Helvetica Neue" w:cs="Helvetica Neue"/>
          <w:color w:val="201F1E"/>
          <w:sz w:val="24"/>
          <w:szCs w:val="24"/>
          <w:highlight w:val="white"/>
        </w:rPr>
      </w:pPr>
      <w:r>
        <w:rPr>
          <w:rFonts w:ascii="Helvetica Neue" w:eastAsia="Helvetica Neue" w:hAnsi="Helvetica Neue" w:cs="Helvetica Neue"/>
          <w:color w:val="201F1E"/>
          <w:sz w:val="24"/>
          <w:szCs w:val="24"/>
          <w:highlight w:val="white"/>
        </w:rPr>
        <w:t xml:space="preserve">Mary Ellen </w:t>
      </w:r>
      <w:proofErr w:type="spellStart"/>
      <w:r>
        <w:rPr>
          <w:rFonts w:ascii="Helvetica Neue" w:eastAsia="Helvetica Neue" w:hAnsi="Helvetica Neue" w:cs="Helvetica Neue"/>
          <w:color w:val="201F1E"/>
          <w:sz w:val="24"/>
          <w:szCs w:val="24"/>
          <w:highlight w:val="white"/>
        </w:rPr>
        <w:t>Buning</w:t>
      </w:r>
      <w:proofErr w:type="spellEnd"/>
      <w:r>
        <w:rPr>
          <w:rFonts w:ascii="Helvetica Neue" w:eastAsia="Helvetica Neue" w:hAnsi="Helvetica Neue" w:cs="Helvetica Neue"/>
          <w:color w:val="201F1E"/>
          <w:sz w:val="24"/>
          <w:szCs w:val="24"/>
          <w:highlight w:val="white"/>
        </w:rPr>
        <w:t xml:space="preserve">, Silvana </w:t>
      </w:r>
      <w:proofErr w:type="spellStart"/>
      <w:r>
        <w:rPr>
          <w:rFonts w:ascii="Helvetica Neue" w:eastAsia="Helvetica Neue" w:hAnsi="Helvetica Neue" w:cs="Helvetica Neue"/>
          <w:color w:val="201F1E"/>
          <w:sz w:val="24"/>
          <w:szCs w:val="24"/>
          <w:highlight w:val="white"/>
        </w:rPr>
        <w:t>Contepomi</w:t>
      </w:r>
      <w:proofErr w:type="spellEnd"/>
      <w:r>
        <w:rPr>
          <w:rFonts w:ascii="Helvetica Neue" w:eastAsia="Helvetica Neue" w:hAnsi="Helvetica Neue" w:cs="Helvetica Neue"/>
          <w:color w:val="201F1E"/>
          <w:sz w:val="24"/>
          <w:szCs w:val="24"/>
          <w:highlight w:val="white"/>
        </w:rPr>
        <w:t xml:space="preserve">, Stephanie Vasquez </w:t>
      </w:r>
      <w:proofErr w:type="spellStart"/>
      <w:r>
        <w:rPr>
          <w:rFonts w:ascii="Helvetica Neue" w:eastAsia="Helvetica Neue" w:hAnsi="Helvetica Neue" w:cs="Helvetica Neue"/>
          <w:color w:val="201F1E"/>
          <w:sz w:val="24"/>
          <w:szCs w:val="24"/>
          <w:highlight w:val="white"/>
        </w:rPr>
        <w:t>Gabela</w:t>
      </w:r>
      <w:proofErr w:type="spellEnd"/>
      <w:r>
        <w:rPr>
          <w:rFonts w:ascii="Helvetica Neue" w:eastAsia="Helvetica Neue" w:hAnsi="Helvetica Neue" w:cs="Helvetica Neue"/>
          <w:color w:val="201F1E"/>
          <w:sz w:val="24"/>
          <w:szCs w:val="24"/>
          <w:highlight w:val="white"/>
        </w:rPr>
        <w:t xml:space="preserve">, DP Gayton, Evert-Jan </w:t>
      </w:r>
      <w:proofErr w:type="spellStart"/>
      <w:r>
        <w:rPr>
          <w:rFonts w:ascii="Helvetica Neue" w:eastAsia="Helvetica Neue" w:hAnsi="Helvetica Neue" w:cs="Helvetica Neue"/>
          <w:color w:val="201F1E"/>
          <w:sz w:val="24"/>
          <w:szCs w:val="24"/>
          <w:highlight w:val="white"/>
        </w:rPr>
        <w:t>Hoogerwerf</w:t>
      </w:r>
      <w:proofErr w:type="spellEnd"/>
      <w:r>
        <w:rPr>
          <w:rFonts w:ascii="Helvetica Neue" w:eastAsia="Helvetica Neue" w:hAnsi="Helvetica Neue" w:cs="Helvetica Neue"/>
          <w:color w:val="201F1E"/>
          <w:sz w:val="24"/>
          <w:szCs w:val="24"/>
          <w:highlight w:val="white"/>
        </w:rPr>
        <w:t xml:space="preserve">, Jim </w:t>
      </w:r>
      <w:proofErr w:type="spellStart"/>
      <w:r>
        <w:rPr>
          <w:rFonts w:ascii="Helvetica Neue" w:eastAsia="Helvetica Neue" w:hAnsi="Helvetica Neue" w:cs="Helvetica Neue"/>
          <w:color w:val="201F1E"/>
          <w:sz w:val="24"/>
          <w:szCs w:val="24"/>
          <w:highlight w:val="white"/>
        </w:rPr>
        <w:t>Lenker</w:t>
      </w:r>
      <w:proofErr w:type="spellEnd"/>
      <w:r>
        <w:rPr>
          <w:rFonts w:ascii="Helvetica Neue" w:eastAsia="Helvetica Neue" w:hAnsi="Helvetica Neue" w:cs="Helvetica Neue"/>
          <w:color w:val="201F1E"/>
          <w:sz w:val="24"/>
          <w:szCs w:val="24"/>
          <w:highlight w:val="white"/>
        </w:rPr>
        <w:t xml:space="preserve">, Perry </w:t>
      </w:r>
      <w:proofErr w:type="spellStart"/>
      <w:r>
        <w:rPr>
          <w:rFonts w:ascii="Helvetica Neue" w:eastAsia="Helvetica Neue" w:hAnsi="Helvetica Neue" w:cs="Helvetica Neue"/>
          <w:color w:val="201F1E"/>
          <w:sz w:val="24"/>
          <w:szCs w:val="24"/>
          <w:highlight w:val="white"/>
        </w:rPr>
        <w:t>Loh</w:t>
      </w:r>
      <w:proofErr w:type="spellEnd"/>
      <w:r>
        <w:rPr>
          <w:rFonts w:ascii="Helvetica Neue" w:eastAsia="Helvetica Neue" w:hAnsi="Helvetica Neue" w:cs="Helvetica Neue"/>
          <w:color w:val="201F1E"/>
          <w:sz w:val="24"/>
          <w:szCs w:val="24"/>
          <w:highlight w:val="white"/>
        </w:rPr>
        <w:t xml:space="preserve">, Natasha Layton, </w:t>
      </w:r>
      <w:proofErr w:type="spellStart"/>
      <w:r>
        <w:rPr>
          <w:rFonts w:ascii="Helvetica Neue" w:eastAsia="Helvetica Neue" w:hAnsi="Helvetica Neue" w:cs="Helvetica Neue"/>
          <w:color w:val="201F1E"/>
          <w:sz w:val="24"/>
          <w:szCs w:val="24"/>
          <w:highlight w:val="white"/>
        </w:rPr>
        <w:t>MacMacLachlan</w:t>
      </w:r>
      <w:proofErr w:type="spellEnd"/>
      <w:r>
        <w:rPr>
          <w:rFonts w:ascii="Helvetica Neue" w:eastAsia="Helvetica Neue" w:hAnsi="Helvetica Neue" w:cs="Helvetica Neue"/>
          <w:color w:val="201F1E"/>
          <w:sz w:val="24"/>
          <w:szCs w:val="24"/>
          <w:highlight w:val="white"/>
        </w:rPr>
        <w:t xml:space="preserve">, </w:t>
      </w:r>
      <w:proofErr w:type="spellStart"/>
      <w:r>
        <w:rPr>
          <w:rFonts w:ascii="Helvetica Neue" w:eastAsia="Helvetica Neue" w:hAnsi="Helvetica Neue" w:cs="Helvetica Neue"/>
          <w:color w:val="201F1E"/>
          <w:sz w:val="24"/>
          <w:szCs w:val="24"/>
          <w:highlight w:val="white"/>
        </w:rPr>
        <w:t>Inhyuk</w:t>
      </w:r>
      <w:proofErr w:type="spellEnd"/>
      <w:r>
        <w:rPr>
          <w:rFonts w:ascii="Helvetica Neue" w:eastAsia="Helvetica Neue" w:hAnsi="Helvetica Neue" w:cs="Helvetica Neue"/>
          <w:color w:val="201F1E"/>
          <w:sz w:val="24"/>
          <w:szCs w:val="24"/>
          <w:highlight w:val="white"/>
        </w:rPr>
        <w:t xml:space="preserve"> Moon, Jonathan L Pearlman, Marcia Scherer, Emma Smith, Roger O Smith,  Luc de Witte</w:t>
      </w:r>
    </w:p>
    <w:p w14:paraId="4EEDC218" w14:textId="77777777" w:rsidR="00D0004B" w:rsidRDefault="00EF2008">
      <w:pPr>
        <w:shd w:val="clear" w:color="auto" w:fill="FFFFFF"/>
        <w:spacing w:after="300" w:line="240" w:lineRule="auto"/>
        <w:rPr>
          <w:rFonts w:ascii="Helvetica Neue" w:eastAsia="Helvetica Neue" w:hAnsi="Helvetica Neue" w:cs="Helvetica Neue"/>
          <w:b/>
          <w:color w:val="201F1E"/>
          <w:sz w:val="28"/>
          <w:szCs w:val="28"/>
          <w:highlight w:val="white"/>
        </w:rPr>
      </w:pPr>
      <w:r>
        <w:rPr>
          <w:rFonts w:ascii="Helvetica Neue" w:eastAsia="Helvetica Neue" w:hAnsi="Helvetica Neue" w:cs="Helvetica Neue"/>
          <w:b/>
          <w:color w:val="201F1E"/>
          <w:sz w:val="28"/>
          <w:szCs w:val="28"/>
          <w:highlight w:val="white"/>
        </w:rPr>
        <w:t>Relevant information</w:t>
      </w:r>
    </w:p>
    <w:p w14:paraId="123BE704" w14:textId="1175EDFD" w:rsidR="00D0004B" w:rsidRDefault="00EF2008">
      <w:pPr>
        <w:shd w:val="clear" w:color="auto" w:fill="FFFFFF"/>
        <w:spacing w:after="300" w:line="240" w:lineRule="auto"/>
        <w:rPr>
          <w:rFonts w:ascii="Helvetica Neue" w:eastAsia="Helvetica Neue" w:hAnsi="Helvetica Neue" w:cs="Helvetica Neue"/>
          <w:color w:val="201F1E"/>
          <w:sz w:val="24"/>
          <w:szCs w:val="24"/>
          <w:highlight w:val="white"/>
        </w:rPr>
      </w:pPr>
      <w:bookmarkStart w:id="1" w:name="_gjdgxs" w:colFirst="0" w:colLast="0"/>
      <w:bookmarkEnd w:id="1"/>
      <w:r>
        <w:rPr>
          <w:rFonts w:ascii="Helvetica Neue" w:eastAsia="Helvetica Neue" w:hAnsi="Helvetica Neue" w:cs="Helvetica Neue"/>
          <w:color w:val="201F1E"/>
          <w:sz w:val="24"/>
          <w:szCs w:val="24"/>
          <w:highlight w:val="white"/>
        </w:rPr>
        <w:t xml:space="preserve">The RESNA conference will take place in Arlington (Virginia), Washington Metropolitan Area, USA from the </w:t>
      </w:r>
      <w:r w:rsidR="00210799">
        <w:rPr>
          <w:rFonts w:ascii="Helvetica Neue" w:eastAsia="Helvetica Neue" w:hAnsi="Helvetica Neue" w:cs="Helvetica Neue"/>
          <w:color w:val="201F1E"/>
          <w:sz w:val="24"/>
          <w:szCs w:val="24"/>
          <w:highlight w:val="white"/>
        </w:rPr>
        <w:t>7</w:t>
      </w:r>
      <w:r>
        <w:rPr>
          <w:rFonts w:ascii="Helvetica Neue" w:eastAsia="Helvetica Neue" w:hAnsi="Helvetica Neue" w:cs="Helvetica Neue"/>
          <w:color w:val="201F1E"/>
          <w:sz w:val="24"/>
          <w:szCs w:val="24"/>
          <w:highlight w:val="white"/>
        </w:rPr>
        <w:t xml:space="preserve">th to the 10th of July 2020. The international event is scheduled for the 9th of July. </w:t>
      </w:r>
    </w:p>
    <w:p w14:paraId="1F1A4532" w14:textId="77777777" w:rsidR="00D0004B" w:rsidRDefault="00EF2008">
      <w:pPr>
        <w:shd w:val="clear" w:color="auto" w:fill="FFFFFF"/>
        <w:spacing w:after="300" w:line="240" w:lineRule="auto"/>
        <w:rPr>
          <w:rFonts w:ascii="Helvetica Neue" w:eastAsia="Helvetica Neue" w:hAnsi="Helvetica Neue" w:cs="Helvetica Neue"/>
          <w:color w:val="201F1E"/>
          <w:sz w:val="24"/>
          <w:szCs w:val="24"/>
          <w:highlight w:val="white"/>
        </w:rPr>
      </w:pPr>
      <w:r>
        <w:rPr>
          <w:rFonts w:ascii="Helvetica Neue" w:eastAsia="Helvetica Neue" w:hAnsi="Helvetica Neue" w:cs="Helvetica Neue"/>
          <w:color w:val="201F1E"/>
          <w:sz w:val="24"/>
          <w:szCs w:val="24"/>
          <w:highlight w:val="white"/>
        </w:rPr>
        <w:t>Being part of the full conference programme, presenters or attendees of this session will need to register for the RESNA conference via the website. Lodging and transportation suggestions are also available on the RESNA website.</w:t>
      </w:r>
    </w:p>
    <w:p w14:paraId="3BF66364" w14:textId="6E48A4F4" w:rsidR="00D0004B" w:rsidRPr="00374368" w:rsidRDefault="00EF2008">
      <w:pPr>
        <w:shd w:val="clear" w:color="auto" w:fill="FFFFFF"/>
        <w:spacing w:after="300" w:line="240" w:lineRule="auto"/>
        <w:rPr>
          <w:rFonts w:ascii="Helvetica Neue" w:eastAsia="Helvetica Neue" w:hAnsi="Helvetica Neue" w:cs="Helvetica Neue"/>
          <w:color w:val="201F1E"/>
          <w:sz w:val="24"/>
          <w:szCs w:val="24"/>
          <w:highlight w:val="white"/>
        </w:rPr>
      </w:pPr>
      <w:r>
        <w:rPr>
          <w:rFonts w:ascii="Helvetica Neue" w:eastAsia="Helvetica Neue" w:hAnsi="Helvetica Neue" w:cs="Helvetica Neue"/>
          <w:color w:val="201F1E"/>
          <w:sz w:val="24"/>
          <w:szCs w:val="24"/>
          <w:highlight w:val="white"/>
        </w:rPr>
        <w:t xml:space="preserve">Website: </w:t>
      </w:r>
      <w:hyperlink r:id="rId9">
        <w:r>
          <w:rPr>
            <w:rFonts w:ascii="Helvetica Neue" w:eastAsia="Helvetica Neue" w:hAnsi="Helvetica Neue" w:cs="Helvetica Neue"/>
            <w:color w:val="201F1E"/>
            <w:sz w:val="24"/>
            <w:szCs w:val="24"/>
            <w:highlight w:val="white"/>
          </w:rPr>
          <w:t>https://www.resna.org/conference</w:t>
        </w:r>
      </w:hyperlink>
    </w:p>
    <w:p w14:paraId="276E629D" w14:textId="4709A237" w:rsidR="00374368" w:rsidRDefault="00374368" w:rsidP="00374368">
      <w:pPr>
        <w:shd w:val="clear" w:color="auto" w:fill="FFFFFF"/>
        <w:spacing w:after="300" w:line="240" w:lineRule="auto"/>
        <w:rPr>
          <w:rFonts w:ascii="Helvetica Neue" w:eastAsia="Helvetica Neue" w:hAnsi="Helvetica Neue" w:cs="Helvetica Neue"/>
          <w:b/>
          <w:color w:val="201F1E"/>
          <w:sz w:val="28"/>
          <w:szCs w:val="28"/>
          <w:highlight w:val="white"/>
        </w:rPr>
      </w:pPr>
      <w:r>
        <w:rPr>
          <w:rFonts w:ascii="Helvetica Neue" w:eastAsia="Helvetica Neue" w:hAnsi="Helvetica Neue" w:cs="Helvetica Neue"/>
          <w:b/>
          <w:color w:val="201F1E"/>
          <w:sz w:val="28"/>
          <w:szCs w:val="28"/>
          <w:highlight w:val="white"/>
        </w:rPr>
        <w:t>Seeking travel sponsors</w:t>
      </w:r>
    </w:p>
    <w:p w14:paraId="7444BF04" w14:textId="4C2C8E5B" w:rsidR="001E4C93" w:rsidRDefault="00374368" w:rsidP="00374368">
      <w:pPr>
        <w:shd w:val="clear" w:color="auto" w:fill="FFFFFF"/>
        <w:spacing w:after="300" w:line="240" w:lineRule="auto"/>
        <w:rPr>
          <w:rFonts w:ascii="Helvetica Neue" w:eastAsia="Helvetica Neue" w:hAnsi="Helvetica Neue" w:cs="Helvetica Neue"/>
          <w:color w:val="201F1E"/>
          <w:sz w:val="24"/>
          <w:szCs w:val="24"/>
        </w:rPr>
      </w:pPr>
      <w:r>
        <w:rPr>
          <w:rFonts w:ascii="Helvetica Neue" w:eastAsia="Helvetica Neue" w:hAnsi="Helvetica Neue" w:cs="Helvetica Neue"/>
          <w:color w:val="201F1E"/>
          <w:sz w:val="24"/>
          <w:szCs w:val="24"/>
          <w:highlight w:val="white"/>
        </w:rPr>
        <w:t xml:space="preserve">The </w:t>
      </w:r>
      <w:r w:rsidRPr="001E4C93">
        <w:rPr>
          <w:rFonts w:ascii="Helvetica Neue" w:eastAsia="Helvetica Neue" w:hAnsi="Helvetica Neue" w:cs="Helvetica Neue"/>
          <w:color w:val="201F1E"/>
          <w:sz w:val="24"/>
          <w:szCs w:val="24"/>
          <w:u w:val="single"/>
        </w:rPr>
        <w:t>GAATO/RESNA International Summit on</w:t>
      </w:r>
      <w:r w:rsidRPr="001E4C93">
        <w:rPr>
          <w:rFonts w:ascii="Helvetica Neue" w:eastAsia="Helvetica Neue" w:hAnsi="Helvetica Neue" w:cs="Helvetica Neue"/>
          <w:color w:val="201F1E"/>
          <w:sz w:val="36"/>
          <w:szCs w:val="36"/>
          <w:highlight w:val="white"/>
          <w:u w:val="single"/>
        </w:rPr>
        <w:t xml:space="preserve"> </w:t>
      </w:r>
      <w:r w:rsidRPr="001E4C93">
        <w:rPr>
          <w:rFonts w:ascii="Helvetica Neue" w:eastAsia="Helvetica Neue" w:hAnsi="Helvetica Neue" w:cs="Helvetica Neue"/>
          <w:color w:val="201F1E"/>
          <w:sz w:val="24"/>
          <w:szCs w:val="24"/>
          <w:u w:val="single"/>
        </w:rPr>
        <w:t>Evidence of Assistive Technology Outcomes and Impact</w:t>
      </w:r>
      <w:r>
        <w:rPr>
          <w:rFonts w:ascii="Helvetica Neue" w:eastAsia="Helvetica Neue" w:hAnsi="Helvetica Neue" w:cs="Helvetica Neue"/>
          <w:color w:val="201F1E"/>
          <w:sz w:val="24"/>
          <w:szCs w:val="24"/>
        </w:rPr>
        <w:t xml:space="preserve"> desires to have </w:t>
      </w:r>
      <w:r w:rsidR="001E4C93">
        <w:rPr>
          <w:rFonts w:ascii="Helvetica Neue" w:eastAsia="Helvetica Neue" w:hAnsi="Helvetica Neue" w:cs="Helvetica Neue"/>
          <w:color w:val="201F1E"/>
          <w:sz w:val="24"/>
          <w:szCs w:val="24"/>
        </w:rPr>
        <w:t>participants representing</w:t>
      </w:r>
      <w:r>
        <w:rPr>
          <w:rFonts w:ascii="Helvetica Neue" w:eastAsia="Helvetica Neue" w:hAnsi="Helvetica Neue" w:cs="Helvetica Neue"/>
          <w:color w:val="201F1E"/>
          <w:sz w:val="24"/>
          <w:szCs w:val="24"/>
        </w:rPr>
        <w:t xml:space="preserve"> </w:t>
      </w:r>
      <w:r w:rsidR="001E4C93">
        <w:rPr>
          <w:rFonts w:ascii="Helvetica Neue" w:eastAsia="Helvetica Neue" w:hAnsi="Helvetica Neue" w:cs="Helvetica Neue"/>
          <w:color w:val="201F1E"/>
          <w:sz w:val="24"/>
          <w:szCs w:val="24"/>
        </w:rPr>
        <w:t>all regions of the</w:t>
      </w:r>
      <w:r>
        <w:rPr>
          <w:rFonts w:ascii="Helvetica Neue" w:eastAsia="Helvetica Neue" w:hAnsi="Helvetica Neue" w:cs="Helvetica Neue"/>
          <w:color w:val="201F1E"/>
          <w:sz w:val="24"/>
          <w:szCs w:val="24"/>
        </w:rPr>
        <w:t xml:space="preserve"> glob</w:t>
      </w:r>
      <w:r w:rsidR="001E4C93">
        <w:rPr>
          <w:rFonts w:ascii="Helvetica Neue" w:eastAsia="Helvetica Neue" w:hAnsi="Helvetica Neue" w:cs="Helvetica Neue"/>
          <w:color w:val="201F1E"/>
          <w:sz w:val="24"/>
          <w:szCs w:val="24"/>
        </w:rPr>
        <w:t>e.</w:t>
      </w:r>
      <w:r>
        <w:rPr>
          <w:rFonts w:ascii="Helvetica Neue" w:eastAsia="Helvetica Neue" w:hAnsi="Helvetica Neue" w:cs="Helvetica Neue"/>
          <w:color w:val="201F1E"/>
          <w:sz w:val="24"/>
          <w:szCs w:val="24"/>
        </w:rPr>
        <w:t xml:space="preserve"> </w:t>
      </w:r>
      <w:r w:rsidR="001E4C93">
        <w:rPr>
          <w:rFonts w:ascii="Helvetica Neue" w:eastAsia="Helvetica Neue" w:hAnsi="Helvetica Neue" w:cs="Helvetica Neue"/>
          <w:color w:val="201F1E"/>
          <w:sz w:val="24"/>
          <w:szCs w:val="24"/>
        </w:rPr>
        <w:t xml:space="preserve">GAATO/RESNA understands that </w:t>
      </w:r>
      <w:proofErr w:type="gramStart"/>
      <w:r w:rsidR="001E4C93">
        <w:rPr>
          <w:rFonts w:ascii="Helvetica Neue" w:eastAsia="Helvetica Neue" w:hAnsi="Helvetica Neue" w:cs="Helvetica Neue"/>
          <w:color w:val="201F1E"/>
          <w:sz w:val="24"/>
          <w:szCs w:val="24"/>
        </w:rPr>
        <w:t>low and middle income</w:t>
      </w:r>
      <w:proofErr w:type="gramEnd"/>
      <w:r w:rsidR="001E4C93">
        <w:rPr>
          <w:rFonts w:ascii="Helvetica Neue" w:eastAsia="Helvetica Neue" w:hAnsi="Helvetica Neue" w:cs="Helvetica Neue"/>
          <w:color w:val="201F1E"/>
          <w:sz w:val="24"/>
          <w:szCs w:val="24"/>
        </w:rPr>
        <w:t xml:space="preserve"> </w:t>
      </w:r>
      <w:r w:rsidR="00767E80">
        <w:rPr>
          <w:rFonts w:ascii="Helvetica Neue" w:eastAsia="Helvetica Neue" w:hAnsi="Helvetica Neue" w:cs="Helvetica Neue"/>
          <w:color w:val="201F1E"/>
          <w:sz w:val="24"/>
          <w:szCs w:val="24"/>
        </w:rPr>
        <w:t>programs and areas</w:t>
      </w:r>
      <w:r w:rsidR="001E4C93">
        <w:rPr>
          <w:rFonts w:ascii="Helvetica Neue" w:eastAsia="Helvetica Neue" w:hAnsi="Helvetica Neue" w:cs="Helvetica Neue"/>
          <w:color w:val="201F1E"/>
          <w:sz w:val="24"/>
          <w:szCs w:val="24"/>
        </w:rPr>
        <w:t xml:space="preserve"> may not have funds to attend, so we seek sponsors for supporting travel.  Please contact </w:t>
      </w:r>
      <w:r w:rsidR="001E4C93">
        <w:rPr>
          <w:rFonts w:ascii="Helvetica Neue" w:eastAsia="Helvetica Neue" w:hAnsi="Helvetica Neue" w:cs="Helvetica Neue"/>
          <w:color w:val="201F1E"/>
          <w:sz w:val="24"/>
          <w:szCs w:val="24"/>
          <w:highlight w:val="white"/>
        </w:rPr>
        <w:t xml:space="preserve">Evert-Jan </w:t>
      </w:r>
      <w:proofErr w:type="spellStart"/>
      <w:r w:rsidR="001E4C93">
        <w:rPr>
          <w:rFonts w:ascii="Helvetica Neue" w:eastAsia="Helvetica Neue" w:hAnsi="Helvetica Neue" w:cs="Helvetica Neue"/>
          <w:color w:val="201F1E"/>
          <w:sz w:val="24"/>
          <w:szCs w:val="24"/>
          <w:highlight w:val="white"/>
        </w:rPr>
        <w:t>Hoogerwerf</w:t>
      </w:r>
      <w:proofErr w:type="spellEnd"/>
      <w:r w:rsidR="001E4C93">
        <w:rPr>
          <w:rFonts w:ascii="Helvetica Neue" w:eastAsia="Helvetica Neue" w:hAnsi="Helvetica Neue" w:cs="Helvetica Neue"/>
          <w:color w:val="201F1E"/>
          <w:sz w:val="24"/>
          <w:szCs w:val="24"/>
          <w:highlight w:val="white"/>
        </w:rPr>
        <w:t xml:space="preserve"> (</w:t>
      </w:r>
      <w:hyperlink r:id="rId10" w:history="1">
        <w:r w:rsidR="001E4C93" w:rsidRPr="00B23C93">
          <w:rPr>
            <w:rStyle w:val="Hyperlink"/>
            <w:rFonts w:ascii="Helvetica Neue" w:eastAsia="Helvetica Neue" w:hAnsi="Helvetica Neue" w:cs="Helvetica Neue"/>
            <w:sz w:val="24"/>
            <w:szCs w:val="24"/>
          </w:rPr>
          <w:t>evertjanhoogerwerf@gmail.com</w:t>
        </w:r>
      </w:hyperlink>
      <w:r w:rsidR="001E4C93">
        <w:rPr>
          <w:rFonts w:ascii="Helvetica Neue" w:eastAsia="Helvetica Neue" w:hAnsi="Helvetica Neue" w:cs="Helvetica Neue"/>
          <w:color w:val="201F1E"/>
          <w:sz w:val="24"/>
          <w:szCs w:val="24"/>
        </w:rPr>
        <w:t>) and/or Roger O. Smith (</w:t>
      </w:r>
      <w:hyperlink r:id="rId11" w:history="1">
        <w:r w:rsidR="001E4C93" w:rsidRPr="00E55981">
          <w:rPr>
            <w:rStyle w:val="Hyperlink"/>
            <w:rFonts w:ascii="Helvetica Neue" w:eastAsia="Helvetica Neue" w:hAnsi="Helvetica Neue" w:cs="Helvetica Neue"/>
            <w:sz w:val="24"/>
            <w:szCs w:val="24"/>
          </w:rPr>
          <w:t>smithro@uwm.edu</w:t>
        </w:r>
      </w:hyperlink>
      <w:r w:rsidR="001E4C93">
        <w:rPr>
          <w:rFonts w:ascii="Helvetica Neue" w:eastAsia="Helvetica Neue" w:hAnsi="Helvetica Neue" w:cs="Helvetica Neue"/>
          <w:color w:val="201F1E"/>
          <w:sz w:val="24"/>
          <w:szCs w:val="24"/>
        </w:rPr>
        <w:t>)</w:t>
      </w:r>
      <w:r w:rsidR="001E4C93">
        <w:rPr>
          <w:rFonts w:ascii="Helvetica Neue" w:eastAsia="Helvetica Neue" w:hAnsi="Helvetica Neue" w:cs="Helvetica Neue"/>
          <w:color w:val="201F1E"/>
          <w:sz w:val="24"/>
          <w:szCs w:val="24"/>
        </w:rPr>
        <w:t xml:space="preserve"> if you are interested in sponsoring presenters and attendees from low and middle income programs</w:t>
      </w:r>
      <w:r w:rsidR="00767E80">
        <w:rPr>
          <w:rFonts w:ascii="Helvetica Neue" w:eastAsia="Helvetica Neue" w:hAnsi="Helvetica Neue" w:cs="Helvetica Neue"/>
          <w:color w:val="201F1E"/>
          <w:sz w:val="24"/>
          <w:szCs w:val="24"/>
        </w:rPr>
        <w:t xml:space="preserve"> and areas</w:t>
      </w:r>
      <w:r w:rsidR="001E4C93">
        <w:rPr>
          <w:rFonts w:ascii="Helvetica Neue" w:eastAsia="Helvetica Neue" w:hAnsi="Helvetica Neue" w:cs="Helvetica Neue"/>
          <w:color w:val="201F1E"/>
          <w:sz w:val="24"/>
          <w:szCs w:val="24"/>
        </w:rPr>
        <w:t>.</w:t>
      </w:r>
    </w:p>
    <w:p w14:paraId="7BA1FAA0" w14:textId="77777777" w:rsidR="001E4C93" w:rsidRDefault="001E4C93" w:rsidP="00374368">
      <w:pPr>
        <w:shd w:val="clear" w:color="auto" w:fill="FFFFFF"/>
        <w:spacing w:after="300" w:line="240" w:lineRule="auto"/>
        <w:rPr>
          <w:rFonts w:ascii="Helvetica Neue" w:eastAsia="Helvetica Neue" w:hAnsi="Helvetica Neue" w:cs="Helvetica Neue"/>
          <w:color w:val="201F1E"/>
          <w:sz w:val="24"/>
          <w:szCs w:val="24"/>
        </w:rPr>
      </w:pPr>
    </w:p>
    <w:p w14:paraId="69270F86" w14:textId="0C60E0EF" w:rsidR="00374368" w:rsidRDefault="001E4C93" w:rsidP="00374368">
      <w:pPr>
        <w:shd w:val="clear" w:color="auto" w:fill="FFFFFF"/>
        <w:spacing w:after="300" w:line="240" w:lineRule="auto"/>
        <w:rPr>
          <w:rFonts w:ascii="Helvetica Neue" w:eastAsia="Helvetica Neue" w:hAnsi="Helvetica Neue" w:cs="Helvetica Neue"/>
          <w:color w:val="201F1E"/>
          <w:sz w:val="24"/>
          <w:szCs w:val="24"/>
        </w:rPr>
      </w:pPr>
      <w:r>
        <w:rPr>
          <w:rFonts w:ascii="Helvetica Neue" w:eastAsia="Helvetica Neue" w:hAnsi="Helvetica Neue" w:cs="Helvetica Neue"/>
          <w:color w:val="201F1E"/>
          <w:sz w:val="24"/>
          <w:szCs w:val="24"/>
        </w:rPr>
        <w:t xml:space="preserve"> </w:t>
      </w:r>
    </w:p>
    <w:p w14:paraId="5F82A826" w14:textId="77777777" w:rsidR="001E4C93" w:rsidRPr="00374368" w:rsidRDefault="001E4C93" w:rsidP="00374368">
      <w:pPr>
        <w:shd w:val="clear" w:color="auto" w:fill="FFFFFF"/>
        <w:spacing w:after="300" w:line="240" w:lineRule="auto"/>
        <w:rPr>
          <w:rFonts w:ascii="Helvetica Neue" w:eastAsia="Helvetica Neue" w:hAnsi="Helvetica Neue" w:cs="Helvetica Neue"/>
          <w:color w:val="201F1E"/>
          <w:sz w:val="24"/>
          <w:szCs w:val="24"/>
        </w:rPr>
      </w:pPr>
    </w:p>
    <w:p w14:paraId="0825A66D" w14:textId="1A8B67EE" w:rsidR="00374368" w:rsidRDefault="00374368" w:rsidP="00374368">
      <w:pPr>
        <w:shd w:val="clear" w:color="auto" w:fill="FFFFFF"/>
        <w:spacing w:after="300" w:line="240" w:lineRule="auto"/>
        <w:rPr>
          <w:rFonts w:ascii="Arial" w:eastAsia="Arial" w:hAnsi="Arial" w:cs="Arial"/>
          <w:color w:val="000000"/>
          <w:sz w:val="32"/>
          <w:szCs w:val="32"/>
        </w:rPr>
      </w:pPr>
    </w:p>
    <w:sectPr w:rsidR="00374368">
      <w:headerReference w:type="default" r:id="rId12"/>
      <w:footerReference w:type="default" r:id="rId13"/>
      <w:pgSz w:w="11906" w:h="16838"/>
      <w:pgMar w:top="1417" w:right="1134" w:bottom="1560" w:left="1134" w:header="708" w:footer="1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0CE01" w14:textId="77777777" w:rsidR="001D6055" w:rsidRDefault="001D6055">
      <w:pPr>
        <w:spacing w:after="0" w:line="240" w:lineRule="auto"/>
      </w:pPr>
      <w:r>
        <w:separator/>
      </w:r>
    </w:p>
  </w:endnote>
  <w:endnote w:type="continuationSeparator" w:id="0">
    <w:p w14:paraId="02A8A643" w14:textId="77777777" w:rsidR="001D6055" w:rsidRDefault="001D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EB40" w14:textId="77777777" w:rsidR="00D0004B" w:rsidRDefault="00D0004B">
    <w:pPr>
      <w:widowControl w:val="0"/>
      <w:pBdr>
        <w:top w:val="nil"/>
        <w:left w:val="nil"/>
        <w:bottom w:val="nil"/>
        <w:right w:val="nil"/>
        <w:between w:val="nil"/>
      </w:pBdr>
      <w:spacing w:after="0" w:line="276" w:lineRule="auto"/>
      <w:rPr>
        <w:color w:val="000000"/>
      </w:rPr>
    </w:pPr>
  </w:p>
  <w:tbl>
    <w:tblPr>
      <w:tblStyle w:val="a"/>
      <w:tblW w:w="9638" w:type="dxa"/>
      <w:tblBorders>
        <w:top w:val="nil"/>
        <w:left w:val="nil"/>
        <w:bottom w:val="nil"/>
        <w:right w:val="nil"/>
        <w:insideH w:val="nil"/>
        <w:insideV w:val="nil"/>
      </w:tblBorders>
      <w:tblLayout w:type="fixed"/>
      <w:tblLook w:val="0400" w:firstRow="0" w:lastRow="0" w:firstColumn="0" w:lastColumn="0" w:noHBand="0" w:noVBand="1"/>
    </w:tblPr>
    <w:tblGrid>
      <w:gridCol w:w="3108"/>
      <w:gridCol w:w="3157"/>
      <w:gridCol w:w="3373"/>
    </w:tblGrid>
    <w:tr w:rsidR="00D0004B" w14:paraId="4B493926" w14:textId="77777777">
      <w:tc>
        <w:tcPr>
          <w:tcW w:w="3108" w:type="dxa"/>
        </w:tcPr>
        <w:p w14:paraId="5190C7B2" w14:textId="77777777" w:rsidR="00D0004B" w:rsidRDefault="00D0004B">
          <w:pPr>
            <w:pBdr>
              <w:top w:val="nil"/>
              <w:left w:val="nil"/>
              <w:bottom w:val="nil"/>
              <w:right w:val="nil"/>
              <w:between w:val="nil"/>
            </w:pBdr>
            <w:tabs>
              <w:tab w:val="center" w:pos="4819"/>
              <w:tab w:val="right" w:pos="9638"/>
            </w:tabs>
            <w:rPr>
              <w:color w:val="000000"/>
            </w:rPr>
          </w:pPr>
        </w:p>
      </w:tc>
      <w:tc>
        <w:tcPr>
          <w:tcW w:w="3157" w:type="dxa"/>
        </w:tcPr>
        <w:p w14:paraId="3A49E283" w14:textId="77777777" w:rsidR="00D0004B" w:rsidRDefault="00EF2008">
          <w:pPr>
            <w:pBdr>
              <w:top w:val="nil"/>
              <w:left w:val="nil"/>
              <w:bottom w:val="nil"/>
              <w:right w:val="nil"/>
              <w:between w:val="nil"/>
            </w:pBdr>
            <w:tabs>
              <w:tab w:val="center" w:pos="4819"/>
              <w:tab w:val="right" w:pos="9638"/>
            </w:tabs>
            <w:jc w:val="center"/>
            <w:rPr>
              <w:color w:val="000000"/>
            </w:rPr>
          </w:pPr>
          <w:r>
            <w:rPr>
              <w:noProof/>
              <w:color w:val="000000"/>
              <w:lang w:val="en-US"/>
            </w:rPr>
            <w:drawing>
              <wp:inline distT="0" distB="0" distL="0" distR="0" wp14:anchorId="1EBF8896" wp14:editId="34E79837">
                <wp:extent cx="952894" cy="217465"/>
                <wp:effectExtent l="0" t="0" r="0" b="0"/>
                <wp:docPr id="2" name="image2.png" descr="Logo conference organizer RESNA"/>
                <wp:cNvGraphicFramePr/>
                <a:graphic xmlns:a="http://schemas.openxmlformats.org/drawingml/2006/main">
                  <a:graphicData uri="http://schemas.openxmlformats.org/drawingml/2006/picture">
                    <pic:pic xmlns:pic="http://schemas.openxmlformats.org/drawingml/2006/picture">
                      <pic:nvPicPr>
                        <pic:cNvPr id="0" name="image2.png" descr="Logo conference organizer RESNA"/>
                        <pic:cNvPicPr preferRelativeResize="0"/>
                      </pic:nvPicPr>
                      <pic:blipFill>
                        <a:blip r:embed="rId1"/>
                        <a:srcRect/>
                        <a:stretch>
                          <a:fillRect/>
                        </a:stretch>
                      </pic:blipFill>
                      <pic:spPr>
                        <a:xfrm>
                          <a:off x="0" y="0"/>
                          <a:ext cx="952894" cy="217465"/>
                        </a:xfrm>
                        <a:prstGeom prst="rect">
                          <a:avLst/>
                        </a:prstGeom>
                        <a:ln/>
                      </pic:spPr>
                    </pic:pic>
                  </a:graphicData>
                </a:graphic>
              </wp:inline>
            </w:drawing>
          </w:r>
        </w:p>
      </w:tc>
      <w:tc>
        <w:tcPr>
          <w:tcW w:w="3373" w:type="dxa"/>
        </w:tcPr>
        <w:p w14:paraId="3F83962E" w14:textId="77777777" w:rsidR="00D0004B" w:rsidRDefault="00EF2008">
          <w:pPr>
            <w:pBdr>
              <w:top w:val="nil"/>
              <w:left w:val="nil"/>
              <w:bottom w:val="nil"/>
              <w:right w:val="nil"/>
              <w:between w:val="nil"/>
            </w:pBdr>
            <w:tabs>
              <w:tab w:val="center" w:pos="4819"/>
              <w:tab w:val="right" w:pos="9638"/>
            </w:tabs>
            <w:rPr>
              <w:color w:val="000000"/>
            </w:rPr>
          </w:pPr>
          <w:r>
            <w:rPr>
              <w:color w:val="000000"/>
            </w:rPr>
            <w:t>https://www.resna.org/conference</w:t>
          </w:r>
        </w:p>
        <w:p w14:paraId="36252D57" w14:textId="77777777" w:rsidR="00D0004B" w:rsidRDefault="00D0004B">
          <w:pPr>
            <w:pBdr>
              <w:top w:val="nil"/>
              <w:left w:val="nil"/>
              <w:bottom w:val="nil"/>
              <w:right w:val="nil"/>
              <w:between w:val="nil"/>
            </w:pBdr>
            <w:tabs>
              <w:tab w:val="center" w:pos="4819"/>
              <w:tab w:val="right" w:pos="9638"/>
            </w:tabs>
            <w:rPr>
              <w:color w:val="000000"/>
            </w:rPr>
          </w:pPr>
        </w:p>
      </w:tc>
    </w:tr>
  </w:tbl>
  <w:p w14:paraId="532238C7" w14:textId="77777777" w:rsidR="00D0004B" w:rsidRDefault="00D000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34329" w14:textId="77777777" w:rsidR="001D6055" w:rsidRDefault="001D6055">
      <w:pPr>
        <w:spacing w:after="0" w:line="240" w:lineRule="auto"/>
      </w:pPr>
      <w:r>
        <w:separator/>
      </w:r>
    </w:p>
  </w:footnote>
  <w:footnote w:type="continuationSeparator" w:id="0">
    <w:p w14:paraId="34039CB3" w14:textId="77777777" w:rsidR="001D6055" w:rsidRDefault="001D6055">
      <w:pPr>
        <w:spacing w:after="0" w:line="240" w:lineRule="auto"/>
      </w:pPr>
      <w:r>
        <w:continuationSeparator/>
      </w:r>
    </w:p>
  </w:footnote>
  <w:footnote w:id="1">
    <w:p w14:paraId="33C758E3" w14:textId="77777777" w:rsidR="00D0004B" w:rsidRDefault="00EF200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Harding, Andrew (2014) </w:t>
      </w:r>
      <w:r>
        <w:rPr>
          <w:i/>
          <w:color w:val="000000"/>
          <w:sz w:val="20"/>
          <w:szCs w:val="20"/>
        </w:rPr>
        <w:t xml:space="preserve">What is the difference between an impact and an outcome? Impact is the </w:t>
      </w:r>
      <w:proofErr w:type="gramStart"/>
      <w:r>
        <w:rPr>
          <w:i/>
          <w:color w:val="000000"/>
          <w:sz w:val="20"/>
          <w:szCs w:val="20"/>
        </w:rPr>
        <w:t>longer term</w:t>
      </w:r>
      <w:proofErr w:type="gramEnd"/>
      <w:r>
        <w:rPr>
          <w:i/>
          <w:color w:val="000000"/>
          <w:sz w:val="20"/>
          <w:szCs w:val="20"/>
        </w:rPr>
        <w:t xml:space="preserve"> effect of an outcome.</w:t>
      </w:r>
      <w:r>
        <w:rPr>
          <w:color w:val="000000"/>
          <w:sz w:val="20"/>
          <w:szCs w:val="20"/>
        </w:rPr>
        <w:t xml:space="preserve"> </w:t>
      </w:r>
      <w:r>
        <w:rPr>
          <w:i/>
          <w:color w:val="000000"/>
          <w:sz w:val="20"/>
          <w:szCs w:val="20"/>
        </w:rPr>
        <w:t>Impact of Social Sciences Blog</w:t>
      </w:r>
      <w:r>
        <w:rPr>
          <w:color w:val="000000"/>
          <w:sz w:val="20"/>
          <w:szCs w:val="20"/>
        </w:rPr>
        <w:t xml:space="preserve"> (27 Oct 2014).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6D8B3" w14:textId="77777777" w:rsidR="00D0004B" w:rsidRDefault="00EF2008">
    <w:pPr>
      <w:pBdr>
        <w:top w:val="nil"/>
        <w:left w:val="nil"/>
        <w:bottom w:val="nil"/>
        <w:right w:val="nil"/>
        <w:between w:val="nil"/>
      </w:pBdr>
      <w:tabs>
        <w:tab w:val="center" w:pos="4819"/>
        <w:tab w:val="right" w:pos="9638"/>
      </w:tabs>
      <w:spacing w:after="0" w:line="240" w:lineRule="auto"/>
      <w:jc w:val="center"/>
      <w:rPr>
        <w:color w:val="000000"/>
      </w:rPr>
    </w:pPr>
    <w:r>
      <w:rPr>
        <w:noProof/>
        <w:color w:val="000000"/>
        <w:lang w:val="en-US"/>
      </w:rPr>
      <w:drawing>
        <wp:inline distT="0" distB="0" distL="0" distR="0" wp14:anchorId="620B8188" wp14:editId="6E7522A8">
          <wp:extent cx="1985427" cy="116286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85427" cy="1162869"/>
                  </a:xfrm>
                  <a:prstGeom prst="rect">
                    <a:avLst/>
                  </a:prstGeom>
                  <a:ln/>
                </pic:spPr>
              </pic:pic>
            </a:graphicData>
          </a:graphic>
        </wp:inline>
      </w:drawing>
    </w:r>
  </w:p>
  <w:p w14:paraId="68F44755" w14:textId="77777777" w:rsidR="00D0004B" w:rsidRDefault="00D0004B">
    <w:pPr>
      <w:pBdr>
        <w:top w:val="nil"/>
        <w:left w:val="nil"/>
        <w:bottom w:val="nil"/>
        <w:right w:val="nil"/>
        <w:between w:val="nil"/>
      </w:pBdr>
      <w:tabs>
        <w:tab w:val="center" w:pos="4819"/>
        <w:tab w:val="right" w:pos="9638"/>
      </w:tabs>
      <w:spacing w:after="0" w:line="240" w:lineRule="auto"/>
      <w:jc w:val="center"/>
      <w:rPr>
        <w:color w:val="000000"/>
      </w:rPr>
    </w:pPr>
  </w:p>
  <w:p w14:paraId="7E616EE7" w14:textId="77777777" w:rsidR="00D0004B" w:rsidRDefault="00D0004B">
    <w:pPr>
      <w:pBdr>
        <w:top w:val="nil"/>
        <w:left w:val="nil"/>
        <w:bottom w:val="nil"/>
        <w:right w:val="nil"/>
        <w:between w:val="nil"/>
      </w:pBdr>
      <w:tabs>
        <w:tab w:val="center" w:pos="4819"/>
        <w:tab w:val="right" w:pos="9638"/>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4B"/>
    <w:rsid w:val="00031EEB"/>
    <w:rsid w:val="001D6055"/>
    <w:rsid w:val="001E4C93"/>
    <w:rsid w:val="00210799"/>
    <w:rsid w:val="00362D49"/>
    <w:rsid w:val="00374368"/>
    <w:rsid w:val="00381F20"/>
    <w:rsid w:val="00637244"/>
    <w:rsid w:val="007118E7"/>
    <w:rsid w:val="00767E80"/>
    <w:rsid w:val="0086521F"/>
    <w:rsid w:val="00900400"/>
    <w:rsid w:val="00BC6160"/>
    <w:rsid w:val="00D0004B"/>
    <w:rsid w:val="00E55981"/>
    <w:rsid w:val="00EE1376"/>
    <w:rsid w:val="00EF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C33D"/>
  <w15:docId w15:val="{2360F4FE-D70F-6B4A-AC08-F0C7733A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81F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1F20"/>
    <w:rPr>
      <w:rFonts w:ascii="Times New Roman" w:hAnsi="Times New Roman" w:cs="Times New Roman"/>
      <w:sz w:val="18"/>
      <w:szCs w:val="18"/>
    </w:rPr>
  </w:style>
  <w:style w:type="paragraph" w:styleId="Revision">
    <w:name w:val="Revision"/>
    <w:hidden/>
    <w:uiPriority w:val="99"/>
    <w:semiHidden/>
    <w:rsid w:val="007118E7"/>
    <w:pPr>
      <w:spacing w:after="0" w:line="240" w:lineRule="auto"/>
    </w:pPr>
  </w:style>
  <w:style w:type="character" w:styleId="Hyperlink">
    <w:name w:val="Hyperlink"/>
    <w:basedOn w:val="DefaultParagraphFont"/>
    <w:uiPriority w:val="99"/>
    <w:unhideWhenUsed/>
    <w:rsid w:val="00E55981"/>
    <w:rPr>
      <w:color w:val="0000FF" w:themeColor="hyperlink"/>
      <w:u w:val="single"/>
    </w:rPr>
  </w:style>
  <w:style w:type="character" w:styleId="UnresolvedMention">
    <w:name w:val="Unresolved Mention"/>
    <w:basedOn w:val="DefaultParagraphFont"/>
    <w:uiPriority w:val="99"/>
    <w:semiHidden/>
    <w:unhideWhenUsed/>
    <w:rsid w:val="00E55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mithro@uwm.ed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vertjanhoogerwerf@gmai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na.org/news-events/annual-meeting/scientific-papers" TargetMode="External"/><Relationship Id="rId11" Type="http://schemas.openxmlformats.org/officeDocument/2006/relationships/hyperlink" Target="mailto:smithro@uwm.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vertjanhoogerwerf@gmail.com" TargetMode="External"/><Relationship Id="rId4" Type="http://schemas.openxmlformats.org/officeDocument/2006/relationships/footnotes" Target="footnotes.xml"/><Relationship Id="rId9" Type="http://schemas.openxmlformats.org/officeDocument/2006/relationships/hyperlink" Target="https://www.resna.org/conferenc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Hook, Andrea</dc:creator>
  <cp:lastModifiedBy>Roger O Smith</cp:lastModifiedBy>
  <cp:revision>10</cp:revision>
  <dcterms:created xsi:type="dcterms:W3CDTF">2020-02-05T23:15:00Z</dcterms:created>
  <dcterms:modified xsi:type="dcterms:W3CDTF">2020-02-05T23:36:00Z</dcterms:modified>
</cp:coreProperties>
</file>